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654" w:rsidRDefault="00052CBA" w:rsidP="00EB6064">
      <w:pPr>
        <w:pStyle w:val="Default"/>
        <w:jc w:val="both"/>
        <w:rPr>
          <w:b/>
        </w:rPr>
      </w:pPr>
      <w:r>
        <w:rPr>
          <w:b/>
          <w:noProof/>
          <w:lang w:eastAsia="ru-RU"/>
        </w:rPr>
        <w:drawing>
          <wp:inline distT="0" distB="0" distL="0" distR="0">
            <wp:extent cx="6188710" cy="8511939"/>
            <wp:effectExtent l="0" t="0" r="2540" b="3810"/>
            <wp:docPr id="1" name="Рисунок 1" descr="C:\Users\7\Desktop\123\П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Desktop\123\П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8710" cy="8511939"/>
                    </a:xfrm>
                    <a:prstGeom prst="rect">
                      <a:avLst/>
                    </a:prstGeom>
                    <a:noFill/>
                    <a:ln>
                      <a:noFill/>
                    </a:ln>
                  </pic:spPr>
                </pic:pic>
              </a:graphicData>
            </a:graphic>
          </wp:inline>
        </w:drawing>
      </w:r>
    </w:p>
    <w:p w:rsidR="00052CBA" w:rsidRDefault="00052CBA" w:rsidP="00EB6064">
      <w:pPr>
        <w:pStyle w:val="Default"/>
        <w:jc w:val="both"/>
        <w:rPr>
          <w:b/>
        </w:rPr>
      </w:pPr>
    </w:p>
    <w:p w:rsidR="00052CBA" w:rsidRDefault="00052CBA" w:rsidP="00EB6064">
      <w:pPr>
        <w:pStyle w:val="Default"/>
        <w:jc w:val="both"/>
        <w:rPr>
          <w:b/>
        </w:rPr>
      </w:pPr>
    </w:p>
    <w:p w:rsidR="00052CBA" w:rsidRDefault="00052CBA" w:rsidP="00EB6064">
      <w:pPr>
        <w:pStyle w:val="Default"/>
        <w:jc w:val="both"/>
        <w:rPr>
          <w:b/>
        </w:rPr>
      </w:pPr>
    </w:p>
    <w:p w:rsidR="00052CBA" w:rsidRDefault="00052CBA" w:rsidP="00EB6064">
      <w:pPr>
        <w:pStyle w:val="Default"/>
        <w:jc w:val="both"/>
        <w:rPr>
          <w:b/>
        </w:rPr>
      </w:pPr>
    </w:p>
    <w:p w:rsidR="00052CBA" w:rsidRDefault="00052CBA" w:rsidP="00EB6064">
      <w:pPr>
        <w:pStyle w:val="Default"/>
        <w:jc w:val="both"/>
        <w:rPr>
          <w:b/>
        </w:rPr>
      </w:pPr>
    </w:p>
    <w:p w:rsidR="00052CBA" w:rsidRPr="00B705EC" w:rsidRDefault="00052CBA" w:rsidP="00EB6064">
      <w:pPr>
        <w:pStyle w:val="Default"/>
        <w:jc w:val="both"/>
        <w:rPr>
          <w:b/>
        </w:rPr>
      </w:pPr>
    </w:p>
    <w:p w:rsidR="00EB6064" w:rsidRPr="002E297A" w:rsidRDefault="00EB6064" w:rsidP="00EB6064">
      <w:pPr>
        <w:pStyle w:val="Default"/>
        <w:jc w:val="center"/>
        <w:rPr>
          <w:b/>
        </w:rPr>
      </w:pPr>
      <w:r w:rsidRPr="002E297A">
        <w:rPr>
          <w:b/>
        </w:rPr>
        <w:lastRenderedPageBreak/>
        <w:t>Муниципальное общеобразовательное учреждение «Псякская средняя школа» Кукморского муниципального района Республики Татарстан</w:t>
      </w:r>
    </w:p>
    <w:p w:rsidR="00EB6064" w:rsidRPr="002E297A" w:rsidRDefault="00EB6064" w:rsidP="00EB6064">
      <w:pPr>
        <w:pStyle w:val="Default"/>
        <w:jc w:val="both"/>
      </w:pPr>
    </w:p>
    <w:tbl>
      <w:tblPr>
        <w:tblW w:w="0" w:type="auto"/>
        <w:tblLook w:val="04A0" w:firstRow="1" w:lastRow="0" w:firstColumn="1" w:lastColumn="0" w:noHBand="0" w:noVBand="1"/>
      </w:tblPr>
      <w:tblGrid>
        <w:gridCol w:w="4785"/>
        <w:gridCol w:w="4786"/>
      </w:tblGrid>
      <w:tr w:rsidR="00EB6064" w:rsidRPr="002E297A" w:rsidTr="00EC2088">
        <w:tc>
          <w:tcPr>
            <w:tcW w:w="4785" w:type="dxa"/>
          </w:tcPr>
          <w:p w:rsidR="00EB6064" w:rsidRPr="002E297A" w:rsidRDefault="00EB6064" w:rsidP="00EB6064">
            <w:pPr>
              <w:pStyle w:val="Default"/>
              <w:jc w:val="both"/>
            </w:pPr>
            <w:r w:rsidRPr="002E297A">
              <w:t>Принято</w:t>
            </w:r>
          </w:p>
          <w:p w:rsidR="00EB6064" w:rsidRPr="002E297A" w:rsidRDefault="00EB6064" w:rsidP="00EB6064">
            <w:pPr>
              <w:pStyle w:val="Default"/>
              <w:jc w:val="both"/>
            </w:pPr>
            <w:r w:rsidRPr="002E297A">
              <w:t>Педагогическим советом</w:t>
            </w:r>
          </w:p>
          <w:p w:rsidR="00EB6064" w:rsidRPr="002E297A" w:rsidRDefault="00EB6064" w:rsidP="00EB6064">
            <w:pPr>
              <w:pStyle w:val="Default"/>
              <w:jc w:val="both"/>
            </w:pPr>
            <w:r w:rsidRPr="002E297A">
              <w:t>Протокол №1</w:t>
            </w:r>
          </w:p>
          <w:p w:rsidR="00EB6064" w:rsidRPr="002E297A" w:rsidRDefault="00DC02EB" w:rsidP="00EB6064">
            <w:pPr>
              <w:pStyle w:val="Default"/>
              <w:jc w:val="both"/>
            </w:pPr>
            <w:r>
              <w:t>От «28</w:t>
            </w:r>
            <w:r w:rsidR="00EB6064" w:rsidRPr="002E297A">
              <w:t xml:space="preserve">» </w:t>
            </w:r>
            <w:r w:rsidR="00EB6064">
              <w:t>августа 2021</w:t>
            </w:r>
            <w:r w:rsidR="00EB6064" w:rsidRPr="002E297A">
              <w:t>г.</w:t>
            </w:r>
          </w:p>
        </w:tc>
        <w:tc>
          <w:tcPr>
            <w:tcW w:w="4786" w:type="dxa"/>
          </w:tcPr>
          <w:p w:rsidR="00EB6064" w:rsidRPr="002E297A" w:rsidRDefault="00EB6064" w:rsidP="00EB6064">
            <w:pPr>
              <w:pStyle w:val="Default"/>
              <w:jc w:val="both"/>
            </w:pPr>
            <w:r w:rsidRPr="002E297A">
              <w:t>Утверждено</w:t>
            </w:r>
          </w:p>
          <w:p w:rsidR="00EB6064" w:rsidRPr="002E297A" w:rsidRDefault="00EB6064" w:rsidP="00EB6064">
            <w:pPr>
              <w:pStyle w:val="Default"/>
              <w:jc w:val="both"/>
            </w:pPr>
            <w:r w:rsidRPr="002E297A">
              <w:t>Директор</w:t>
            </w:r>
          </w:p>
          <w:p w:rsidR="00EB6064" w:rsidRPr="002E297A" w:rsidRDefault="00EB6064" w:rsidP="00EB6064">
            <w:pPr>
              <w:pStyle w:val="Default"/>
              <w:jc w:val="both"/>
            </w:pPr>
            <w:r w:rsidRPr="002E297A">
              <w:t>МБОУ «Псякская средняя школа»</w:t>
            </w:r>
          </w:p>
          <w:p w:rsidR="00EB6064" w:rsidRPr="002E297A" w:rsidRDefault="00EB6064" w:rsidP="00EB6064">
            <w:pPr>
              <w:pStyle w:val="Default"/>
              <w:jc w:val="both"/>
            </w:pPr>
            <w:r w:rsidRPr="002E297A">
              <w:t>______________________ Хасанзянов Р.Г.</w:t>
            </w:r>
          </w:p>
          <w:p w:rsidR="00EB6064" w:rsidRPr="002E297A" w:rsidRDefault="00EB6064" w:rsidP="00EB6064">
            <w:pPr>
              <w:pStyle w:val="Default"/>
              <w:jc w:val="both"/>
            </w:pPr>
            <w:r w:rsidRPr="002E297A">
              <w:t>Приказ №</w:t>
            </w:r>
            <w:r>
              <w:t xml:space="preserve"> 95</w:t>
            </w:r>
          </w:p>
          <w:p w:rsidR="00EB6064" w:rsidRPr="002E297A" w:rsidRDefault="00DC02EB" w:rsidP="00EB6064">
            <w:pPr>
              <w:pStyle w:val="Default"/>
              <w:jc w:val="both"/>
            </w:pPr>
            <w:r>
              <w:t>От «28</w:t>
            </w:r>
            <w:r w:rsidR="00EB6064" w:rsidRPr="002E297A">
              <w:t xml:space="preserve">» </w:t>
            </w:r>
            <w:r w:rsidR="00EB6064">
              <w:t>августа 2021</w:t>
            </w:r>
            <w:r w:rsidR="00EB6064" w:rsidRPr="002E297A">
              <w:t xml:space="preserve"> г.</w:t>
            </w:r>
          </w:p>
        </w:tc>
      </w:tr>
    </w:tbl>
    <w:p w:rsidR="00EB6064" w:rsidRPr="002E297A" w:rsidRDefault="00EB6064" w:rsidP="00EB6064">
      <w:pPr>
        <w:pStyle w:val="Default"/>
        <w:jc w:val="both"/>
        <w:rPr>
          <w:b/>
          <w:bCs/>
        </w:rPr>
      </w:pPr>
    </w:p>
    <w:p w:rsidR="00EB6064" w:rsidRPr="002E297A" w:rsidRDefault="00EB6064" w:rsidP="00EB6064">
      <w:pPr>
        <w:pStyle w:val="Default"/>
        <w:jc w:val="center"/>
      </w:pPr>
      <w:r w:rsidRPr="002E297A">
        <w:rPr>
          <w:b/>
          <w:bCs/>
        </w:rPr>
        <w:t>Положение</w:t>
      </w:r>
    </w:p>
    <w:p w:rsidR="00EB6064" w:rsidRPr="002E297A" w:rsidRDefault="00EB6064" w:rsidP="00EB6064">
      <w:pPr>
        <w:pStyle w:val="Default"/>
        <w:jc w:val="center"/>
      </w:pPr>
      <w:r w:rsidRPr="002E297A">
        <w:rPr>
          <w:b/>
          <w:bCs/>
        </w:rPr>
        <w:t>о порядке текущего контроля успеваемости, проведения и формах промежуточной аттестации учащихся, порядке выставления годовых отметок</w:t>
      </w:r>
    </w:p>
    <w:p w:rsidR="00EB6064" w:rsidRPr="002E297A" w:rsidRDefault="00EB6064" w:rsidP="00EB6064">
      <w:pPr>
        <w:pStyle w:val="Default"/>
        <w:jc w:val="center"/>
      </w:pPr>
      <w:r w:rsidRPr="002E297A">
        <w:rPr>
          <w:b/>
          <w:bCs/>
        </w:rPr>
        <w:t>1. Общие положения</w:t>
      </w:r>
    </w:p>
    <w:p w:rsidR="00EB6064" w:rsidRPr="002E297A" w:rsidRDefault="00EB6064" w:rsidP="00EB6064">
      <w:pPr>
        <w:pStyle w:val="Default"/>
        <w:jc w:val="both"/>
      </w:pPr>
      <w:r w:rsidRPr="002E297A">
        <w:t xml:space="preserve">           1.1. 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«Псякская средняя школа» Кукморского муниципального района (далее - Школа) при освоении учащимися основных общеобразовательных программ начального, основного и среднего общего образования. </w:t>
      </w:r>
    </w:p>
    <w:p w:rsidR="00EB6064" w:rsidRPr="002E297A" w:rsidRDefault="00EB6064" w:rsidP="00EB6064">
      <w:pPr>
        <w:pStyle w:val="Default"/>
        <w:jc w:val="both"/>
      </w:pPr>
      <w:r w:rsidRPr="002E297A">
        <w:t xml:space="preserve">           1.2 Настоящее Положение разработано в соответствии </w:t>
      </w:r>
      <w:r w:rsidR="00560092">
        <w:t>с действующими законодательными актами РФ и РТ и Уставом школы.</w:t>
      </w:r>
    </w:p>
    <w:p w:rsidR="00EB6064" w:rsidRPr="002E297A" w:rsidRDefault="00560092" w:rsidP="00560092">
      <w:pPr>
        <w:pStyle w:val="Default"/>
        <w:jc w:val="both"/>
      </w:pPr>
      <w:r>
        <w:t xml:space="preserve">           </w:t>
      </w:r>
      <w:r w:rsidR="00EB6064" w:rsidRPr="002E297A">
        <w:t>1.3. 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w:t>
      </w:r>
      <w:r>
        <w:t xml:space="preserve"> </w:t>
      </w:r>
      <w:r w:rsidR="00EB6064" w:rsidRPr="002E297A">
        <w:t>успеваемости и промежуточной аттестацией учащихся.</w:t>
      </w:r>
    </w:p>
    <w:p w:rsidR="00EB6064" w:rsidRPr="002E297A" w:rsidRDefault="00EB6064" w:rsidP="00EB6064">
      <w:pPr>
        <w:pStyle w:val="Default"/>
        <w:jc w:val="both"/>
      </w:pPr>
      <w:r w:rsidRPr="002E297A">
        <w:t>Текущий контроль успеваемости и промежуточная аттестация учащихся являются элементами внутренней системы оценки качества образования.</w:t>
      </w:r>
    </w:p>
    <w:p w:rsidR="00EB6064" w:rsidRPr="002E297A" w:rsidRDefault="00EB6064" w:rsidP="00EB6064">
      <w:pPr>
        <w:pStyle w:val="Default"/>
        <w:jc w:val="both"/>
      </w:pPr>
      <w:r w:rsidRPr="002E297A">
        <w:t xml:space="preserve">           1.4. При выставлении оценок используется: </w:t>
      </w:r>
    </w:p>
    <w:p w:rsidR="00EB6064" w:rsidRPr="002E297A" w:rsidRDefault="00EB6064" w:rsidP="00EB6064">
      <w:pPr>
        <w:pStyle w:val="Default"/>
        <w:jc w:val="both"/>
      </w:pPr>
      <w:r w:rsidRPr="002E297A">
        <w:t xml:space="preserve">           1.4.1. следующая система оценок: </w:t>
      </w:r>
    </w:p>
    <w:p w:rsidR="00EB6064" w:rsidRPr="002E297A" w:rsidRDefault="00EB6064" w:rsidP="00EB6064">
      <w:pPr>
        <w:pStyle w:val="Default"/>
        <w:jc w:val="both"/>
      </w:pPr>
      <w:r w:rsidRPr="002E297A">
        <w:t xml:space="preserve">«отлично» - 5, </w:t>
      </w:r>
    </w:p>
    <w:p w:rsidR="00EB6064" w:rsidRPr="002E297A" w:rsidRDefault="00EB6064" w:rsidP="00EB6064">
      <w:pPr>
        <w:pStyle w:val="Default"/>
        <w:jc w:val="both"/>
      </w:pPr>
      <w:r w:rsidRPr="002E297A">
        <w:t xml:space="preserve">«хорошо» -4, </w:t>
      </w:r>
    </w:p>
    <w:p w:rsidR="00EB6064" w:rsidRPr="002E297A" w:rsidRDefault="00EB6064" w:rsidP="00EB6064">
      <w:pPr>
        <w:pStyle w:val="Default"/>
        <w:jc w:val="both"/>
      </w:pPr>
      <w:r w:rsidRPr="002E297A">
        <w:t xml:space="preserve">«удовлетворительно» - 3, </w:t>
      </w:r>
    </w:p>
    <w:p w:rsidR="00EB6064" w:rsidRPr="002E297A" w:rsidRDefault="00EB6064"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«неудовлетворительно» - 2;</w:t>
      </w:r>
    </w:p>
    <w:p w:rsidR="00EB6064" w:rsidRDefault="00EB6064"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 xml:space="preserve">           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
    <w:p w:rsidR="00EB6064" w:rsidRPr="002E297A" w:rsidRDefault="00EB6064" w:rsidP="00EB6064">
      <w:pPr>
        <w:pStyle w:val="Default"/>
        <w:jc w:val="center"/>
      </w:pPr>
      <w:r w:rsidRPr="002E297A">
        <w:rPr>
          <w:b/>
          <w:bCs/>
        </w:rPr>
        <w:t>2. Текущий контроль успеваемости</w:t>
      </w:r>
    </w:p>
    <w:p w:rsidR="00452068" w:rsidRPr="002E297A" w:rsidRDefault="00344F02" w:rsidP="00EB6064">
      <w:pPr>
        <w:pStyle w:val="Default"/>
        <w:jc w:val="both"/>
      </w:pPr>
      <w:r w:rsidRPr="002E297A">
        <w:t xml:space="preserve">           </w:t>
      </w:r>
      <w:r w:rsidR="00452068" w:rsidRPr="002E297A">
        <w:t>2.2. Текущий контроль успеваемости проводится систематически в течение учебного периода (четверти во 1-9 классах, полуг</w:t>
      </w:r>
      <w:r w:rsidR="00042F93" w:rsidRPr="002E297A">
        <w:t xml:space="preserve">одия в 10-11 классах) в целях: </w:t>
      </w:r>
    </w:p>
    <w:p w:rsidR="00452068" w:rsidRPr="002E297A" w:rsidRDefault="00452068" w:rsidP="00EB6064">
      <w:pPr>
        <w:pStyle w:val="Default"/>
        <w:jc w:val="both"/>
      </w:pPr>
      <w:r w:rsidRPr="002E297A">
        <w:t xml:space="preserve">- контроля уровня достижения учащимися результатов, предусмотренных основной образовательной программой; </w:t>
      </w:r>
    </w:p>
    <w:p w:rsidR="00452068" w:rsidRPr="002E297A" w:rsidRDefault="00452068" w:rsidP="00EB6064">
      <w:pPr>
        <w:pStyle w:val="Default"/>
        <w:jc w:val="both"/>
      </w:pPr>
      <w:r w:rsidRPr="002E297A">
        <w:t>- оценки соответствия результатов освоения образовате</w:t>
      </w:r>
      <w:r w:rsidR="00560092">
        <w:t>льных программ требованиям ФГОС</w:t>
      </w:r>
      <w:r w:rsidRPr="002E297A">
        <w:t xml:space="preserve">; </w:t>
      </w:r>
    </w:p>
    <w:p w:rsidR="00452068" w:rsidRPr="002E297A" w:rsidRDefault="00452068" w:rsidP="00EB6064">
      <w:pPr>
        <w:pStyle w:val="Default"/>
        <w:jc w:val="both"/>
      </w:pPr>
      <w:r w:rsidRPr="002E297A">
        <w:t xml:space="preserve">- совершенствования (корректировки, выстраивания наиболее эффективным образом) образовательного процесса для достижения требуемых результатов. </w:t>
      </w:r>
    </w:p>
    <w:p w:rsidR="00452068" w:rsidRPr="002E297A" w:rsidRDefault="00344F02" w:rsidP="00EB6064">
      <w:pPr>
        <w:pStyle w:val="Default"/>
        <w:jc w:val="both"/>
      </w:pPr>
      <w:r w:rsidRPr="002E297A">
        <w:t xml:space="preserve">           </w:t>
      </w:r>
      <w:r w:rsidR="00452068" w:rsidRPr="002E297A">
        <w:t xml:space="preserve">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и отражаются в рабочей программе по предмету. </w:t>
      </w:r>
    </w:p>
    <w:p w:rsidR="00452068" w:rsidRPr="002E297A" w:rsidRDefault="00344F02" w:rsidP="00EB6064">
      <w:pPr>
        <w:pStyle w:val="Default"/>
        <w:jc w:val="both"/>
      </w:pPr>
      <w:r w:rsidRPr="002E297A">
        <w:t xml:space="preserve">          </w:t>
      </w:r>
      <w:r w:rsidR="00452068" w:rsidRPr="002E297A">
        <w:t xml:space="preserve">2.4. Текущий контроль успеваемости в достижении предметных результатов проводится в следующих формах: </w:t>
      </w:r>
    </w:p>
    <w:p w:rsidR="00452068" w:rsidRPr="002E297A" w:rsidRDefault="00042F93" w:rsidP="00EB6064">
      <w:pPr>
        <w:pStyle w:val="Default"/>
        <w:numPr>
          <w:ilvl w:val="0"/>
          <w:numId w:val="1"/>
        </w:numPr>
        <w:jc w:val="both"/>
      </w:pPr>
      <w:r w:rsidRPr="002E297A">
        <w:t>устный опрос, письменный опрос;</w:t>
      </w:r>
    </w:p>
    <w:p w:rsidR="00452068" w:rsidRPr="002E297A" w:rsidRDefault="00452068" w:rsidP="00EB6064">
      <w:pPr>
        <w:pStyle w:val="Default"/>
        <w:numPr>
          <w:ilvl w:val="0"/>
          <w:numId w:val="1"/>
        </w:numPr>
        <w:jc w:val="both"/>
      </w:pPr>
      <w:r w:rsidRPr="002E297A">
        <w:t xml:space="preserve">проверка письменного домашнего задания (тетрадей, контурных карт и т.п.); </w:t>
      </w:r>
    </w:p>
    <w:p w:rsidR="00452068" w:rsidRPr="002E297A" w:rsidRDefault="00452068" w:rsidP="00EB6064">
      <w:pPr>
        <w:pStyle w:val="Default"/>
        <w:numPr>
          <w:ilvl w:val="0"/>
          <w:numId w:val="1"/>
        </w:numPr>
        <w:spacing w:after="52"/>
        <w:jc w:val="both"/>
      </w:pPr>
      <w:r w:rsidRPr="002E297A">
        <w:t>тестирование (в том числе с испо</w:t>
      </w:r>
      <w:r w:rsidR="00042F93" w:rsidRPr="002E297A">
        <w:t>льзованием и</w:t>
      </w:r>
      <w:r w:rsidRPr="002E297A">
        <w:t xml:space="preserve">нформационно телекоммуникационных технологий); </w:t>
      </w:r>
    </w:p>
    <w:p w:rsidR="00452068" w:rsidRPr="002E297A" w:rsidRDefault="00452068" w:rsidP="00EB6064">
      <w:pPr>
        <w:pStyle w:val="Default"/>
        <w:numPr>
          <w:ilvl w:val="0"/>
          <w:numId w:val="1"/>
        </w:numPr>
        <w:spacing w:after="52"/>
        <w:jc w:val="both"/>
      </w:pPr>
      <w:r w:rsidRPr="002E297A">
        <w:t xml:space="preserve">срез знаний, словарный диктант; </w:t>
      </w:r>
    </w:p>
    <w:p w:rsidR="00452068" w:rsidRPr="002E297A" w:rsidRDefault="00452068" w:rsidP="00EB6064">
      <w:pPr>
        <w:pStyle w:val="Default"/>
        <w:numPr>
          <w:ilvl w:val="0"/>
          <w:numId w:val="1"/>
        </w:numPr>
        <w:spacing w:after="52"/>
        <w:jc w:val="both"/>
      </w:pPr>
      <w:r w:rsidRPr="002E297A">
        <w:t xml:space="preserve">самостоятельная работа, контрольная работа; </w:t>
      </w:r>
    </w:p>
    <w:p w:rsidR="00452068" w:rsidRPr="002E297A" w:rsidRDefault="00452068" w:rsidP="00EB6064">
      <w:pPr>
        <w:pStyle w:val="Default"/>
        <w:numPr>
          <w:ilvl w:val="0"/>
          <w:numId w:val="1"/>
        </w:numPr>
        <w:spacing w:after="52"/>
        <w:jc w:val="both"/>
      </w:pPr>
      <w:r w:rsidRPr="002E297A">
        <w:lastRenderedPageBreak/>
        <w:t xml:space="preserve">лабораторная работа, практическая работа; </w:t>
      </w:r>
    </w:p>
    <w:p w:rsidR="00452068" w:rsidRPr="002E297A" w:rsidRDefault="00452068" w:rsidP="00EB6064">
      <w:pPr>
        <w:pStyle w:val="Default"/>
        <w:numPr>
          <w:ilvl w:val="0"/>
          <w:numId w:val="1"/>
        </w:numPr>
        <w:spacing w:after="52"/>
        <w:jc w:val="both"/>
      </w:pPr>
      <w:r w:rsidRPr="002E297A">
        <w:t xml:space="preserve">диктант, изложение, сочинение; </w:t>
      </w:r>
    </w:p>
    <w:p w:rsidR="00452068" w:rsidRPr="002E297A" w:rsidRDefault="00452068" w:rsidP="00EB6064">
      <w:pPr>
        <w:pStyle w:val="Default"/>
        <w:numPr>
          <w:ilvl w:val="0"/>
          <w:numId w:val="1"/>
        </w:numPr>
        <w:spacing w:after="52"/>
        <w:jc w:val="both"/>
      </w:pPr>
      <w:r w:rsidRPr="002E297A">
        <w:t xml:space="preserve">выполнение (и защита) проекта, реферата; </w:t>
      </w:r>
    </w:p>
    <w:p w:rsidR="00452068" w:rsidRPr="002E297A" w:rsidRDefault="00452068" w:rsidP="00EB6064">
      <w:pPr>
        <w:pStyle w:val="Default"/>
        <w:numPr>
          <w:ilvl w:val="0"/>
          <w:numId w:val="1"/>
        </w:numPr>
        <w:spacing w:after="52"/>
        <w:jc w:val="both"/>
      </w:pPr>
      <w:r w:rsidRPr="002E297A">
        <w:t xml:space="preserve">выполнение работы над ошибками; </w:t>
      </w:r>
    </w:p>
    <w:p w:rsidR="00452068" w:rsidRPr="002E297A" w:rsidRDefault="00452068" w:rsidP="00EB6064">
      <w:pPr>
        <w:pStyle w:val="Default"/>
        <w:numPr>
          <w:ilvl w:val="0"/>
          <w:numId w:val="1"/>
        </w:numPr>
        <w:spacing w:after="52"/>
        <w:jc w:val="both"/>
      </w:pPr>
      <w:r w:rsidRPr="002E297A">
        <w:t xml:space="preserve">собеседование; </w:t>
      </w:r>
    </w:p>
    <w:p w:rsidR="00452068" w:rsidRPr="002E297A" w:rsidRDefault="00452068" w:rsidP="00EB6064">
      <w:pPr>
        <w:pStyle w:val="Default"/>
        <w:numPr>
          <w:ilvl w:val="0"/>
          <w:numId w:val="1"/>
        </w:numPr>
        <w:spacing w:after="52"/>
        <w:jc w:val="both"/>
      </w:pPr>
      <w:r w:rsidRPr="002E297A">
        <w:t xml:space="preserve">диагностика (стартовая, итоговая); </w:t>
      </w:r>
    </w:p>
    <w:p w:rsidR="00452068" w:rsidRPr="002E297A" w:rsidRDefault="00452068" w:rsidP="00EB6064">
      <w:pPr>
        <w:pStyle w:val="Default"/>
        <w:numPr>
          <w:ilvl w:val="0"/>
          <w:numId w:val="1"/>
        </w:numPr>
        <w:jc w:val="both"/>
      </w:pPr>
      <w:r w:rsidRPr="002E297A">
        <w:t xml:space="preserve">другие формы, предусмотренные рабочей программой учителя. </w:t>
      </w:r>
    </w:p>
    <w:p w:rsidR="00452068" w:rsidRPr="002E297A" w:rsidRDefault="00344F02" w:rsidP="00EB6064">
      <w:pPr>
        <w:pStyle w:val="Default"/>
        <w:jc w:val="both"/>
      </w:pPr>
      <w:r w:rsidRPr="002E297A">
        <w:t xml:space="preserve">          </w:t>
      </w:r>
      <w:r w:rsidR="00452068" w:rsidRPr="002E297A">
        <w:t xml:space="preserve">2.5.Текущий контроль успеваемости в достижении метапредметных результатов проводится в форме комплексной контрольной работы, проводимой в конце учебного года в соответствии с требованиями: </w:t>
      </w:r>
    </w:p>
    <w:p w:rsidR="00560092" w:rsidRDefault="00452068" w:rsidP="00EB6064">
      <w:pPr>
        <w:pStyle w:val="Default"/>
        <w:jc w:val="both"/>
      </w:pPr>
      <w:r w:rsidRPr="002E297A">
        <w:t>- Федерального государственного образовательного стандарта начального общего образов</w:t>
      </w:r>
      <w:r w:rsidR="00560092">
        <w:t>ания (ФГОС НОО) в 1,4 классах.</w:t>
      </w:r>
      <w:r w:rsidR="00042F93" w:rsidRPr="002E297A">
        <w:t xml:space="preserve"> </w:t>
      </w:r>
    </w:p>
    <w:p w:rsidR="00452068" w:rsidRPr="002E297A" w:rsidRDefault="00560092" w:rsidP="00EB6064">
      <w:pPr>
        <w:pStyle w:val="Default"/>
        <w:jc w:val="both"/>
      </w:pPr>
      <w:r>
        <w:t xml:space="preserve">       </w:t>
      </w:r>
      <w:r w:rsidR="00452068" w:rsidRPr="002E297A">
        <w:t xml:space="preserve">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используются для анализа и планирования образовательного процесса в соответствующих классах. </w:t>
      </w:r>
    </w:p>
    <w:p w:rsidR="00452068" w:rsidRPr="002E297A" w:rsidRDefault="00344F02" w:rsidP="00EB6064">
      <w:pPr>
        <w:pStyle w:val="Default"/>
        <w:jc w:val="both"/>
      </w:pPr>
      <w:r w:rsidRPr="002E297A">
        <w:t xml:space="preserve">          </w:t>
      </w:r>
      <w:r w:rsidR="00452068" w:rsidRPr="002E297A">
        <w:t>2.6. 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r w:rsidR="006A1EBA" w:rsidRPr="002E297A">
        <w:t>.</w:t>
      </w:r>
      <w:r w:rsidR="00452068" w:rsidRPr="002E297A">
        <w:t xml:space="preserve"> </w:t>
      </w:r>
    </w:p>
    <w:p w:rsidR="00452068" w:rsidRPr="002E297A" w:rsidRDefault="00344F02" w:rsidP="00EB6064">
      <w:pPr>
        <w:pStyle w:val="Default"/>
        <w:jc w:val="both"/>
      </w:pPr>
      <w:r w:rsidRPr="002E297A">
        <w:t xml:space="preserve">         </w:t>
      </w:r>
      <w:r w:rsidR="00452068" w:rsidRPr="002E297A">
        <w:t xml:space="preserve">2.7. Порядок осуществления текущего контроля в части выставления оценок за четверть (полугодие). </w:t>
      </w:r>
    </w:p>
    <w:p w:rsidR="00344F02" w:rsidRPr="002E297A" w:rsidRDefault="00344F02" w:rsidP="00EB6064">
      <w:pPr>
        <w:pStyle w:val="Default"/>
        <w:jc w:val="both"/>
      </w:pPr>
      <w:r w:rsidRPr="002E297A">
        <w:t xml:space="preserve">         </w:t>
      </w:r>
      <w:r w:rsidR="00452068" w:rsidRPr="002E297A">
        <w:t>2.7.1 Выставление оценок за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w:t>
      </w:r>
      <w:r w:rsidRPr="002E297A">
        <w:t xml:space="preserve"> этого учебного периода. </w:t>
      </w:r>
    </w:p>
    <w:p w:rsidR="00452068" w:rsidRPr="002E297A" w:rsidRDefault="00452068" w:rsidP="00EB6064">
      <w:pPr>
        <w:pStyle w:val="Default"/>
        <w:jc w:val="both"/>
      </w:pPr>
      <w:r w:rsidRPr="002E297A">
        <w:t xml:space="preserve">Предварительные оценки за четверть (полугодие) выставляются за 3 дня до окончания учебного периода. </w:t>
      </w:r>
    </w:p>
    <w:p w:rsidR="00452068" w:rsidRPr="002E297A" w:rsidRDefault="00344F02" w:rsidP="00EB6064">
      <w:pPr>
        <w:pStyle w:val="Default"/>
        <w:jc w:val="both"/>
      </w:pPr>
      <w:r w:rsidRPr="002E297A">
        <w:t xml:space="preserve">         </w:t>
      </w:r>
      <w:r w:rsidR="00452068" w:rsidRPr="002E297A">
        <w:t>2.7.2</w:t>
      </w:r>
      <w:r w:rsidRPr="002E297A">
        <w:t>.</w:t>
      </w:r>
      <w:r w:rsidR="00452068" w:rsidRPr="002E297A">
        <w:t xml:space="preserve"> 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 </w:t>
      </w:r>
    </w:p>
    <w:p w:rsidR="00452068" w:rsidRPr="002E297A" w:rsidRDefault="00344F02" w:rsidP="00EB6064">
      <w:pPr>
        <w:pStyle w:val="Default"/>
        <w:jc w:val="both"/>
      </w:pPr>
      <w:r w:rsidRPr="002E297A">
        <w:t xml:space="preserve">        </w:t>
      </w:r>
      <w:r w:rsidR="00452068" w:rsidRPr="002E297A">
        <w:t xml:space="preserve">2.7.3. Оценки учащихся за четверть (полугодие) должны быть выставлены обоснованно и объективно на основе среднего балла по предмету: </w:t>
      </w:r>
    </w:p>
    <w:p w:rsidR="00452068" w:rsidRPr="002E297A" w:rsidRDefault="00452068" w:rsidP="00EB6064">
      <w:pPr>
        <w:pStyle w:val="Default"/>
        <w:spacing w:after="33"/>
        <w:jc w:val="both"/>
      </w:pPr>
      <w:r w:rsidRPr="002E297A">
        <w:t>- при</w:t>
      </w:r>
      <w:r w:rsidR="00BB3D77">
        <w:t xml:space="preserve"> средней оценке за период от 4,6</w:t>
      </w:r>
      <w:r w:rsidRPr="002E297A">
        <w:t xml:space="preserve">0 до 5,00 - выставляется оценка 5; </w:t>
      </w:r>
    </w:p>
    <w:p w:rsidR="00452068" w:rsidRPr="002E297A" w:rsidRDefault="00452068" w:rsidP="00EB6064">
      <w:pPr>
        <w:pStyle w:val="Default"/>
        <w:spacing w:after="33"/>
        <w:jc w:val="both"/>
      </w:pPr>
      <w:r w:rsidRPr="002E297A">
        <w:t>- при</w:t>
      </w:r>
      <w:r w:rsidR="00BB3D77">
        <w:t xml:space="preserve"> средней оценке за период от 3,60 до 4,5</w:t>
      </w:r>
      <w:r w:rsidRPr="002E297A">
        <w:t xml:space="preserve">9 – выставляется оценка 4; </w:t>
      </w:r>
    </w:p>
    <w:p w:rsidR="00452068" w:rsidRPr="002E297A" w:rsidRDefault="00452068" w:rsidP="00EB6064">
      <w:pPr>
        <w:pStyle w:val="Default"/>
        <w:spacing w:after="33"/>
        <w:jc w:val="both"/>
      </w:pPr>
      <w:r w:rsidRPr="002E297A">
        <w:t>- при</w:t>
      </w:r>
      <w:r w:rsidR="00BB3D77">
        <w:t xml:space="preserve"> средней оценке за период от 2,60 до 3,5</w:t>
      </w:r>
      <w:r w:rsidRPr="002E297A">
        <w:t xml:space="preserve">9 – выставляется оценка 3; </w:t>
      </w:r>
    </w:p>
    <w:p w:rsidR="00452068" w:rsidRPr="002E297A" w:rsidRDefault="00452068" w:rsidP="00EB6064">
      <w:pPr>
        <w:pStyle w:val="Default"/>
        <w:jc w:val="both"/>
      </w:pPr>
      <w:r w:rsidRPr="002E297A">
        <w:t>- при</w:t>
      </w:r>
      <w:r w:rsidR="00BB3D77">
        <w:t xml:space="preserve"> средней оценке за период до 2,5</w:t>
      </w:r>
      <w:r w:rsidRPr="002E297A">
        <w:t xml:space="preserve">9 – выставляется оценка 2. </w:t>
      </w:r>
    </w:p>
    <w:p w:rsidR="00344F02" w:rsidRPr="002E297A" w:rsidRDefault="00344F02" w:rsidP="00EB6064">
      <w:pPr>
        <w:pStyle w:val="Default"/>
        <w:jc w:val="both"/>
      </w:pPr>
      <w:r w:rsidRPr="002E297A">
        <w:t xml:space="preserve">         </w:t>
      </w:r>
      <w:r w:rsidR="00452068" w:rsidRPr="002E297A">
        <w:t>2.7.4. Для объективной аттестации учащихся за четверть (полугодие) необходимо наличие не менее трех оценок (при 1-2-часовой недельной учебной нагрузке по предмету) и более трех (при учебной нагрузке более 2-</w:t>
      </w:r>
      <w:r w:rsidR="00A32654" w:rsidRPr="002E297A">
        <w:t>по</w:t>
      </w:r>
      <w:r w:rsidR="00BB3D77">
        <w:t xml:space="preserve"> </w:t>
      </w:r>
      <w:r w:rsidR="00452068" w:rsidRPr="002E297A">
        <w:t xml:space="preserve">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452068" w:rsidRPr="002E297A" w:rsidRDefault="00344F02" w:rsidP="00EB6064">
      <w:pPr>
        <w:pStyle w:val="Default"/>
        <w:jc w:val="both"/>
      </w:pPr>
      <w:r w:rsidRPr="002E297A">
        <w:t xml:space="preserve">         2.7.5. 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452068" w:rsidRPr="002E297A" w:rsidRDefault="00344F02" w:rsidP="00EB6064">
      <w:pPr>
        <w:pStyle w:val="Default"/>
        <w:jc w:val="both"/>
      </w:pPr>
      <w:r w:rsidRPr="002E297A">
        <w:t xml:space="preserve">          </w:t>
      </w:r>
      <w:r w:rsidR="00452068" w:rsidRPr="002E297A">
        <w:t xml:space="preserve">2.7.6. Учащиеся, имеющие менее трех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 школой графику. Для указанных учащихся Школой </w:t>
      </w:r>
      <w:r w:rsidR="00452068" w:rsidRPr="002E297A">
        <w:lastRenderedPageBreak/>
        <w:t>предоставляется возможность получения дополнительных занятий с учителем, консультации и другие условия для освоения пропущ</w:t>
      </w:r>
      <w:r w:rsidRPr="002E297A">
        <w:t xml:space="preserve">енного ими учебного материала. </w:t>
      </w:r>
    </w:p>
    <w:p w:rsidR="00452068" w:rsidRPr="002E297A" w:rsidRDefault="00344F02" w:rsidP="00EB6064">
      <w:pPr>
        <w:pStyle w:val="Default"/>
        <w:jc w:val="both"/>
      </w:pPr>
      <w:r w:rsidRPr="002E297A">
        <w:t xml:space="preserve">        </w:t>
      </w:r>
      <w:r w:rsidR="00452068" w:rsidRPr="002E297A">
        <w:t xml:space="preserve">2.7.7.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 </w:t>
      </w:r>
    </w:p>
    <w:p w:rsidR="00452068" w:rsidRPr="002E297A" w:rsidRDefault="00452068" w:rsidP="00EB6064">
      <w:pPr>
        <w:pStyle w:val="Default"/>
        <w:jc w:val="both"/>
      </w:pPr>
      <w:r w:rsidRPr="002E297A">
        <w:t xml:space="preserve">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B705EC" w:rsidRPr="00364101" w:rsidRDefault="00452068" w:rsidP="00EB6064">
      <w:pPr>
        <w:pStyle w:val="Default"/>
        <w:jc w:val="both"/>
      </w:pPr>
      <w:r w:rsidRPr="002E297A">
        <w:t xml:space="preserve">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w:t>
      </w:r>
    </w:p>
    <w:p w:rsidR="00452068" w:rsidRPr="002E297A" w:rsidRDefault="00452068" w:rsidP="00BD796C">
      <w:pPr>
        <w:pStyle w:val="Default"/>
        <w:jc w:val="center"/>
      </w:pPr>
      <w:r w:rsidRPr="002E297A">
        <w:rPr>
          <w:b/>
          <w:bCs/>
        </w:rPr>
        <w:t>3. Промежуточная аттестация</w:t>
      </w:r>
    </w:p>
    <w:p w:rsidR="00452068" w:rsidRPr="002E297A" w:rsidRDefault="00344F02" w:rsidP="00EB6064">
      <w:pPr>
        <w:pStyle w:val="Default"/>
        <w:jc w:val="both"/>
      </w:pPr>
      <w:r w:rsidRPr="002E297A">
        <w:t xml:space="preserve">         </w:t>
      </w:r>
      <w:r w:rsidR="00452068" w:rsidRPr="002E297A">
        <w:t xml:space="preserve">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Промежуточная аттестация проводится, начиная с первого класса. </w:t>
      </w:r>
    </w:p>
    <w:p w:rsidR="00452068" w:rsidRPr="002E297A" w:rsidRDefault="00344F02" w:rsidP="00EB6064">
      <w:pPr>
        <w:pStyle w:val="Default"/>
        <w:jc w:val="both"/>
      </w:pPr>
      <w:r w:rsidRPr="002E297A">
        <w:t xml:space="preserve">        </w:t>
      </w:r>
      <w:r w:rsidR="00452068" w:rsidRPr="002E297A">
        <w:t xml:space="preserve">3.2. Целями проведения промежуточной аттестации являются: </w:t>
      </w:r>
    </w:p>
    <w:p w:rsidR="00452068" w:rsidRPr="002E297A" w:rsidRDefault="00452068" w:rsidP="00EB6064">
      <w:pPr>
        <w:pStyle w:val="Default"/>
        <w:spacing w:after="28"/>
        <w:jc w:val="both"/>
      </w:pPr>
      <w:r w:rsidRPr="002E297A">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452068" w:rsidRPr="002E297A" w:rsidRDefault="00452068" w:rsidP="00EB6064">
      <w:pPr>
        <w:pStyle w:val="Default"/>
        <w:spacing w:after="28"/>
        <w:jc w:val="both"/>
      </w:pPr>
      <w:r w:rsidRPr="002E297A">
        <w:t xml:space="preserve">- соотнесение уровня образования с требованиями ФГОС; </w:t>
      </w:r>
    </w:p>
    <w:p w:rsidR="00452068" w:rsidRPr="002E297A" w:rsidRDefault="00452068" w:rsidP="00EB6064">
      <w:pPr>
        <w:pStyle w:val="Default"/>
        <w:jc w:val="both"/>
      </w:pPr>
      <w:r w:rsidRPr="002E297A">
        <w:t>-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осуществлении образовател</w:t>
      </w:r>
      <w:r w:rsidR="00344F02" w:rsidRPr="002E297A">
        <w:t xml:space="preserve">ьной деятельности; </w:t>
      </w:r>
    </w:p>
    <w:p w:rsidR="00452068" w:rsidRPr="002E297A" w:rsidRDefault="00452068" w:rsidP="00EB6064">
      <w:pPr>
        <w:pStyle w:val="Default"/>
        <w:jc w:val="both"/>
      </w:pPr>
      <w:r w:rsidRPr="002E297A">
        <w:t xml:space="preserve">-оценка динамики индивидуальных образовательных достижений, продвижения в планируемых результатах освоения образовательной программы. </w:t>
      </w:r>
    </w:p>
    <w:p w:rsidR="00452068" w:rsidRPr="00EB6064" w:rsidRDefault="00452068" w:rsidP="00EB6064">
      <w:pPr>
        <w:pStyle w:val="a4"/>
      </w:pPr>
      <w:r w:rsidRPr="00EB6064">
        <w:t>3.3. Формами проведения пр</w:t>
      </w:r>
      <w:r w:rsidR="00344F02" w:rsidRPr="00EB6064">
        <w:t>омежуточной аттестации являются:</w:t>
      </w:r>
      <w:r w:rsidR="00EB6064" w:rsidRPr="00EB6064">
        <w:tab/>
      </w:r>
    </w:p>
    <w:p w:rsidR="00452068" w:rsidRPr="00EB6064" w:rsidRDefault="00452068" w:rsidP="00EB6064">
      <w:pPr>
        <w:pStyle w:val="a4"/>
        <w:numPr>
          <w:ilvl w:val="0"/>
          <w:numId w:val="3"/>
        </w:numPr>
      </w:pPr>
      <w:r w:rsidRPr="00EB6064">
        <w:t xml:space="preserve">выставление годовой оценки; </w:t>
      </w:r>
    </w:p>
    <w:p w:rsidR="00452068" w:rsidRPr="00EB6064" w:rsidRDefault="00452068" w:rsidP="00EB6064">
      <w:pPr>
        <w:pStyle w:val="a4"/>
        <w:numPr>
          <w:ilvl w:val="0"/>
          <w:numId w:val="3"/>
        </w:numPr>
      </w:pPr>
      <w:r w:rsidRPr="00EB6064">
        <w:t xml:space="preserve">диктант; </w:t>
      </w:r>
    </w:p>
    <w:p w:rsidR="00452068" w:rsidRPr="00EB6064" w:rsidRDefault="00452068" w:rsidP="00EB6064">
      <w:pPr>
        <w:pStyle w:val="a4"/>
        <w:numPr>
          <w:ilvl w:val="0"/>
          <w:numId w:val="3"/>
        </w:numPr>
      </w:pPr>
      <w:r w:rsidRPr="00EB6064">
        <w:t xml:space="preserve">диктант с анализом текста; </w:t>
      </w:r>
    </w:p>
    <w:p w:rsidR="00452068" w:rsidRPr="00EB6064" w:rsidRDefault="00452068" w:rsidP="00EB6064">
      <w:pPr>
        <w:pStyle w:val="a4"/>
        <w:numPr>
          <w:ilvl w:val="0"/>
          <w:numId w:val="3"/>
        </w:numPr>
      </w:pPr>
      <w:r w:rsidRPr="00EB6064">
        <w:t xml:space="preserve">диктант с грамматическим заданием; </w:t>
      </w:r>
    </w:p>
    <w:p w:rsidR="00452068" w:rsidRPr="00EB6064" w:rsidRDefault="00452068" w:rsidP="00EB6064">
      <w:pPr>
        <w:pStyle w:val="a4"/>
        <w:numPr>
          <w:ilvl w:val="0"/>
          <w:numId w:val="3"/>
        </w:numPr>
      </w:pPr>
      <w:r w:rsidRPr="00EB6064">
        <w:t xml:space="preserve">контрольная работа; </w:t>
      </w:r>
    </w:p>
    <w:p w:rsidR="00452068" w:rsidRPr="00EB6064" w:rsidRDefault="00452068" w:rsidP="00EB6064">
      <w:pPr>
        <w:pStyle w:val="a4"/>
        <w:numPr>
          <w:ilvl w:val="0"/>
          <w:numId w:val="3"/>
        </w:numPr>
      </w:pPr>
      <w:r w:rsidRPr="00EB6064">
        <w:t xml:space="preserve">изложение; </w:t>
      </w:r>
    </w:p>
    <w:p w:rsidR="00452068" w:rsidRPr="00EB6064" w:rsidRDefault="00452068" w:rsidP="00EB6064">
      <w:pPr>
        <w:pStyle w:val="a4"/>
        <w:numPr>
          <w:ilvl w:val="0"/>
          <w:numId w:val="3"/>
        </w:numPr>
      </w:pPr>
      <w:r w:rsidRPr="00EB6064">
        <w:t xml:space="preserve">сочинение; </w:t>
      </w:r>
    </w:p>
    <w:p w:rsidR="00452068" w:rsidRPr="00EB6064" w:rsidRDefault="00452068" w:rsidP="00EB6064">
      <w:pPr>
        <w:pStyle w:val="a4"/>
        <w:numPr>
          <w:ilvl w:val="0"/>
          <w:numId w:val="3"/>
        </w:numPr>
      </w:pPr>
      <w:r w:rsidRPr="00EB6064">
        <w:t xml:space="preserve">тестирование; </w:t>
      </w:r>
    </w:p>
    <w:p w:rsidR="00452068" w:rsidRPr="00EB6064" w:rsidRDefault="00452068" w:rsidP="00EB6064">
      <w:pPr>
        <w:pStyle w:val="a4"/>
        <w:numPr>
          <w:ilvl w:val="0"/>
          <w:numId w:val="3"/>
        </w:numPr>
      </w:pPr>
      <w:r w:rsidRPr="00EB6064">
        <w:t xml:space="preserve">защита реферата; </w:t>
      </w:r>
    </w:p>
    <w:p w:rsidR="00452068" w:rsidRPr="00EB6064" w:rsidRDefault="00452068" w:rsidP="00EB6064">
      <w:pPr>
        <w:pStyle w:val="a4"/>
        <w:numPr>
          <w:ilvl w:val="0"/>
          <w:numId w:val="3"/>
        </w:numPr>
      </w:pPr>
      <w:r w:rsidRPr="00EB6064">
        <w:t xml:space="preserve">сдача нормативов по физической культуре; </w:t>
      </w:r>
    </w:p>
    <w:p w:rsidR="00452068" w:rsidRPr="00EB6064" w:rsidRDefault="00452068" w:rsidP="00EB6064">
      <w:pPr>
        <w:pStyle w:val="a4"/>
        <w:numPr>
          <w:ilvl w:val="0"/>
          <w:numId w:val="3"/>
        </w:numPr>
      </w:pPr>
      <w:r w:rsidRPr="00EB6064">
        <w:t xml:space="preserve">защита проекта; </w:t>
      </w:r>
    </w:p>
    <w:p w:rsidR="00452068" w:rsidRPr="00EB6064" w:rsidRDefault="00452068" w:rsidP="00EB6064">
      <w:pPr>
        <w:pStyle w:val="a4"/>
        <w:numPr>
          <w:ilvl w:val="0"/>
          <w:numId w:val="3"/>
        </w:numPr>
      </w:pPr>
      <w:r w:rsidRPr="00EB6064">
        <w:t xml:space="preserve">зачет; </w:t>
      </w:r>
    </w:p>
    <w:p w:rsidR="00452068" w:rsidRPr="00EB6064" w:rsidRDefault="00452068" w:rsidP="00EB6064">
      <w:pPr>
        <w:pStyle w:val="a4"/>
        <w:numPr>
          <w:ilvl w:val="0"/>
          <w:numId w:val="3"/>
        </w:numPr>
      </w:pPr>
      <w:r w:rsidRPr="00EB6064">
        <w:t xml:space="preserve">устный опрос; </w:t>
      </w:r>
    </w:p>
    <w:p w:rsidR="00452068" w:rsidRPr="00EB6064" w:rsidRDefault="00452068" w:rsidP="00EB6064">
      <w:pPr>
        <w:pStyle w:val="a4"/>
        <w:numPr>
          <w:ilvl w:val="0"/>
          <w:numId w:val="3"/>
        </w:numPr>
      </w:pPr>
      <w:r w:rsidRPr="00EB6064">
        <w:t xml:space="preserve">эссе; </w:t>
      </w:r>
    </w:p>
    <w:p w:rsidR="00452068" w:rsidRPr="00EB6064" w:rsidRDefault="00452068" w:rsidP="00EB6064">
      <w:pPr>
        <w:pStyle w:val="a4"/>
        <w:numPr>
          <w:ilvl w:val="0"/>
          <w:numId w:val="3"/>
        </w:numPr>
      </w:pPr>
      <w:r w:rsidRPr="00EB6064">
        <w:t xml:space="preserve">творческая работа; </w:t>
      </w:r>
    </w:p>
    <w:p w:rsidR="00452068" w:rsidRPr="00EB6064" w:rsidRDefault="00452068" w:rsidP="00EB6064">
      <w:pPr>
        <w:pStyle w:val="a4"/>
        <w:numPr>
          <w:ilvl w:val="0"/>
          <w:numId w:val="3"/>
        </w:numPr>
      </w:pPr>
      <w:r w:rsidRPr="00EB6064">
        <w:t xml:space="preserve">комбинированная работа; </w:t>
      </w:r>
    </w:p>
    <w:p w:rsidR="00452068" w:rsidRPr="00EB6064" w:rsidRDefault="00452068" w:rsidP="00EB6064">
      <w:pPr>
        <w:pStyle w:val="a4"/>
        <w:numPr>
          <w:ilvl w:val="0"/>
          <w:numId w:val="3"/>
        </w:numPr>
      </w:pPr>
      <w:r w:rsidRPr="00EB6064">
        <w:t xml:space="preserve">диагностическая работа; </w:t>
      </w:r>
    </w:p>
    <w:p w:rsidR="00452068" w:rsidRPr="00EB6064" w:rsidRDefault="00452068" w:rsidP="00EB6064">
      <w:pPr>
        <w:pStyle w:val="a4"/>
        <w:numPr>
          <w:ilvl w:val="0"/>
          <w:numId w:val="3"/>
        </w:numPr>
      </w:pPr>
      <w:r w:rsidRPr="00EB6064">
        <w:t xml:space="preserve">практическая работа; </w:t>
      </w:r>
    </w:p>
    <w:p w:rsidR="00452068" w:rsidRPr="002E297A" w:rsidRDefault="00452068" w:rsidP="00364101">
      <w:pPr>
        <w:pStyle w:val="a4"/>
        <w:numPr>
          <w:ilvl w:val="0"/>
          <w:numId w:val="3"/>
        </w:numPr>
      </w:pPr>
      <w:r w:rsidRPr="00EB6064">
        <w:t xml:space="preserve">другие формы. </w:t>
      </w:r>
    </w:p>
    <w:p w:rsidR="0005536E" w:rsidRDefault="00344F02" w:rsidP="00EB6064">
      <w:pPr>
        <w:pStyle w:val="Default"/>
        <w:jc w:val="both"/>
      </w:pPr>
      <w:r w:rsidRPr="002E297A">
        <w:t xml:space="preserve">          </w:t>
      </w:r>
      <w:r w:rsidR="00452068" w:rsidRPr="002E297A">
        <w:t>3.4.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w:t>
      </w:r>
      <w:r w:rsidR="00265024" w:rsidRPr="002E297A">
        <w:t xml:space="preserve">, утверждается в </w:t>
      </w:r>
      <w:r w:rsidR="00452068" w:rsidRPr="002E297A">
        <w:t xml:space="preserve"> </w:t>
      </w:r>
      <w:r w:rsidR="00265024" w:rsidRPr="002E297A">
        <w:t>апреле</w:t>
      </w:r>
      <w:r w:rsidR="00452068" w:rsidRPr="002E297A">
        <w:t xml:space="preserve">. </w:t>
      </w:r>
    </w:p>
    <w:p w:rsidR="0005536E" w:rsidRPr="002E297A" w:rsidRDefault="0005536E" w:rsidP="00EB6064">
      <w:pPr>
        <w:pStyle w:val="Default"/>
        <w:jc w:val="both"/>
      </w:pPr>
      <w:r>
        <w:t xml:space="preserve">         3.4.</w:t>
      </w:r>
      <w:r w:rsidRPr="0005536E">
        <w:t>1. При форс-мажорных обстоятельствах, таких как карантин, серьезная эпидемиологическая ситуация и т.д., школа в рамках промежуточной  аттестации  вправе выбрать форму годовой отметки по всем предметам</w:t>
      </w:r>
      <w:r>
        <w:t>.</w:t>
      </w:r>
    </w:p>
    <w:p w:rsidR="00452068" w:rsidRPr="002E297A" w:rsidRDefault="00344F02" w:rsidP="00EB6064">
      <w:pPr>
        <w:pStyle w:val="Default"/>
        <w:jc w:val="both"/>
      </w:pPr>
      <w:r w:rsidRPr="002E297A">
        <w:t xml:space="preserve">          </w:t>
      </w:r>
      <w:r w:rsidR="00452068" w:rsidRPr="002E297A">
        <w:t>3.5. Сроки проведения промежуточной аттестации определяются педагогическим советом на заседании после третьей четверти текущего учебного года, реглам</w:t>
      </w:r>
      <w:r w:rsidRPr="002E297A">
        <w:t xml:space="preserve">ентируются приказом директора. </w:t>
      </w:r>
    </w:p>
    <w:p w:rsidR="00452068" w:rsidRPr="002E297A" w:rsidRDefault="00344F02" w:rsidP="00EB6064">
      <w:pPr>
        <w:pStyle w:val="Default"/>
        <w:jc w:val="both"/>
      </w:pPr>
      <w:r w:rsidRPr="002E297A">
        <w:lastRenderedPageBreak/>
        <w:t xml:space="preserve">           </w:t>
      </w:r>
      <w:r w:rsidR="00452068" w:rsidRPr="002E297A">
        <w:t>3.6. Промежуточная аттестация может быть проведена в форме выставления годовой оценки с учётом четвертных (полугодовых) оценок</w:t>
      </w:r>
      <w:r w:rsidR="00265024" w:rsidRPr="002E297A">
        <w:t xml:space="preserve"> по объективным причинам</w:t>
      </w:r>
      <w:r w:rsidRPr="002E297A">
        <w:t xml:space="preserve">: </w:t>
      </w:r>
    </w:p>
    <w:p w:rsidR="00452068" w:rsidRPr="002E297A" w:rsidRDefault="00452068" w:rsidP="00EB6064">
      <w:pPr>
        <w:pStyle w:val="Default"/>
        <w:jc w:val="both"/>
      </w:pPr>
      <w:r w:rsidRPr="002E297A">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w:t>
      </w:r>
      <w:r w:rsidR="00344F02" w:rsidRPr="002E297A">
        <w:t xml:space="preserve">я; </w:t>
      </w:r>
    </w:p>
    <w:p w:rsidR="00452068" w:rsidRPr="002E297A" w:rsidRDefault="00452068" w:rsidP="00EB6064">
      <w:pPr>
        <w:pStyle w:val="Default"/>
        <w:jc w:val="both"/>
      </w:pPr>
      <w:r w:rsidRPr="002E297A">
        <w:t>- отъезжающих на постоян</w:t>
      </w:r>
      <w:r w:rsidR="00344F02" w:rsidRPr="002E297A">
        <w:t xml:space="preserve">ное место жительства за рубеж; </w:t>
      </w:r>
    </w:p>
    <w:p w:rsidR="00452068" w:rsidRPr="002E297A" w:rsidRDefault="00452068" w:rsidP="00EB6064">
      <w:pPr>
        <w:pStyle w:val="Default"/>
        <w:jc w:val="both"/>
      </w:pPr>
      <w:r w:rsidRPr="002E297A">
        <w:t xml:space="preserve">- в связи с </w:t>
      </w:r>
      <w:r w:rsidR="00344F02" w:rsidRPr="002E297A">
        <w:t xml:space="preserve">длительной болезнью учащегося; </w:t>
      </w:r>
    </w:p>
    <w:p w:rsidR="00452068" w:rsidRPr="002E297A" w:rsidRDefault="00452068" w:rsidP="00EB6064">
      <w:pPr>
        <w:pStyle w:val="Default"/>
        <w:jc w:val="both"/>
      </w:pPr>
      <w:r w:rsidRPr="002E297A">
        <w:t>- попавшие</w:t>
      </w:r>
      <w:r w:rsidR="00344F02" w:rsidRPr="002E297A">
        <w:t xml:space="preserve"> в трудную жизненную ситуацию; </w:t>
      </w:r>
    </w:p>
    <w:p w:rsidR="00452068" w:rsidRPr="002E297A" w:rsidRDefault="00452068" w:rsidP="00EB6064">
      <w:pPr>
        <w:pStyle w:val="Default"/>
        <w:jc w:val="both"/>
      </w:pPr>
      <w:r w:rsidRPr="002E297A">
        <w:t xml:space="preserve">- по каждому классу и </w:t>
      </w:r>
      <w:r w:rsidR="00E75443" w:rsidRPr="002E297A">
        <w:t xml:space="preserve">предмету по решению педсовета. </w:t>
      </w:r>
    </w:p>
    <w:p w:rsidR="00452068" w:rsidRPr="002E297A" w:rsidRDefault="00E75443" w:rsidP="00EB6064">
      <w:pPr>
        <w:pStyle w:val="Default"/>
        <w:jc w:val="both"/>
      </w:pPr>
      <w:r w:rsidRPr="002E297A">
        <w:t xml:space="preserve">           </w:t>
      </w:r>
      <w:r w:rsidR="00452068" w:rsidRPr="002E297A">
        <w:t xml:space="preserve">3.7. Не позднее, чем за 2 недели до начала промежуточной аттестации издается приказ на основании решения педагогического совета Школы, содержащий график проведения промежуточной аттестации, состав аттестационной комиссии. Приказ доводится до сведения педагогов, учащихся и их родителей (законных представителей). </w:t>
      </w:r>
    </w:p>
    <w:p w:rsidR="00B705EC" w:rsidRPr="002E297A" w:rsidRDefault="00E75443" w:rsidP="00EB6064">
      <w:pPr>
        <w:pStyle w:val="Default"/>
        <w:jc w:val="both"/>
      </w:pPr>
      <w:r w:rsidRPr="002E297A">
        <w:t xml:space="preserve">           </w:t>
      </w:r>
      <w:r w:rsidR="00452068" w:rsidRPr="002E297A">
        <w:t xml:space="preserve">3.8. Промежуточная аттестация проводится в 1-11 классах и обязательна для всех учащихся. </w:t>
      </w:r>
    </w:p>
    <w:p w:rsidR="00452068" w:rsidRPr="002E297A" w:rsidRDefault="00E75443" w:rsidP="00EB6064">
      <w:pPr>
        <w:pStyle w:val="Default"/>
        <w:jc w:val="both"/>
      </w:pPr>
      <w:r w:rsidRPr="002E297A">
        <w:t xml:space="preserve">           </w:t>
      </w:r>
      <w:r w:rsidR="00452068" w:rsidRPr="00AF7755">
        <w:t>3.8.1.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r w:rsidR="00452068" w:rsidRPr="002E297A">
        <w:t xml:space="preserve"> </w:t>
      </w:r>
    </w:p>
    <w:p w:rsidR="00452068" w:rsidRPr="002E297A" w:rsidRDefault="00E75443" w:rsidP="00EB6064">
      <w:pPr>
        <w:pStyle w:val="Default"/>
        <w:jc w:val="both"/>
      </w:pPr>
      <w:r w:rsidRPr="002E297A">
        <w:t xml:space="preserve">          </w:t>
      </w:r>
      <w:r w:rsidR="00452068" w:rsidRPr="002E297A">
        <w:t xml:space="preserve">3.8.2. Для учащихся, обучающихся по индивидуальному учебному плану, формы и порядок проведения промежуточной аттестации определяется индивидуальным учебным планом. </w:t>
      </w:r>
    </w:p>
    <w:p w:rsidR="00452068" w:rsidRPr="002E297A" w:rsidRDefault="00E75443" w:rsidP="00EB6064">
      <w:pPr>
        <w:pStyle w:val="Default"/>
        <w:jc w:val="both"/>
      </w:pPr>
      <w:r w:rsidRPr="002E297A">
        <w:t xml:space="preserve">          </w:t>
      </w:r>
      <w:r w:rsidR="00452068" w:rsidRPr="002E297A">
        <w:t xml:space="preserve">3.8.3. Для учащихся, имеющих академическую задолженность и переведённых в следующий класс условно, форма повторной промежуточной аттестации по соответствующему учебному предмету, курсу, дисциплине определяется согласно учебного плана и по формам прошлого учебного года. </w:t>
      </w:r>
    </w:p>
    <w:p w:rsidR="00452068" w:rsidRPr="002E297A" w:rsidRDefault="00E75443" w:rsidP="00EB6064">
      <w:pPr>
        <w:pStyle w:val="Default"/>
        <w:jc w:val="both"/>
      </w:pPr>
      <w:r w:rsidRPr="002E297A">
        <w:t xml:space="preserve">           </w:t>
      </w:r>
      <w:r w:rsidR="00452068" w:rsidRPr="002E297A">
        <w:t>3.9. Промежуточная аттестация п</w:t>
      </w:r>
      <w:r w:rsidR="00AA5F36" w:rsidRPr="002E297A">
        <w:t>роводятся в конце учебного года.</w:t>
      </w:r>
    </w:p>
    <w:p w:rsidR="00452068" w:rsidRPr="002E297A" w:rsidRDefault="00E75443" w:rsidP="00EB6064">
      <w:pPr>
        <w:pStyle w:val="Default"/>
        <w:jc w:val="both"/>
      </w:pPr>
      <w:r w:rsidRPr="002E297A">
        <w:t xml:space="preserve">           </w:t>
      </w:r>
      <w:r w:rsidR="00364101">
        <w:t xml:space="preserve">3.10. </w:t>
      </w:r>
      <w:r w:rsidR="00452068" w:rsidRPr="002E297A">
        <w:t xml:space="preserve">Материалы промежуточной аттестации разрабатываются учителями-предметниками и руководителями школьных методических объединений школы в соответствии с требованиями стандарта (ФГОС), рассматриваются на школьных методических объединениях, согласовываются с заместителем директора по УР и утверждаются приказом директора школы. </w:t>
      </w:r>
    </w:p>
    <w:tbl>
      <w:tblPr>
        <w:tblStyle w:val="a3"/>
        <w:tblW w:w="0" w:type="auto"/>
        <w:tblLook w:val="04A0" w:firstRow="1" w:lastRow="0" w:firstColumn="1" w:lastColumn="0" w:noHBand="0" w:noVBand="1"/>
      </w:tblPr>
      <w:tblGrid>
        <w:gridCol w:w="4785"/>
        <w:gridCol w:w="4786"/>
      </w:tblGrid>
      <w:tr w:rsidR="00452068" w:rsidRPr="002E297A" w:rsidTr="00452068">
        <w:tc>
          <w:tcPr>
            <w:tcW w:w="4785" w:type="dxa"/>
          </w:tcPr>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РАССМОТРЕН</w:t>
            </w:r>
            <w:r w:rsidR="000918AC">
              <w:rPr>
                <w:rFonts w:ascii="Times New Roman" w:eastAsia="Times New Roman" w:hAnsi="Times New Roman" w:cs="Times New Roman"/>
                <w:sz w:val="24"/>
                <w:szCs w:val="24"/>
                <w:lang w:eastAsia="ru-RU"/>
              </w:rPr>
              <w:t>О</w:t>
            </w:r>
          </w:p>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 xml:space="preserve">Руководитель МО  </w:t>
            </w:r>
          </w:p>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 xml:space="preserve">_______  / ________________/     </w:t>
            </w:r>
          </w:p>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 xml:space="preserve">Протокол №  </w:t>
            </w:r>
            <w:r w:rsidRPr="002E297A">
              <w:rPr>
                <w:rFonts w:ascii="Times New Roman" w:eastAsia="Times New Roman" w:hAnsi="Times New Roman" w:cs="Times New Roman"/>
                <w:sz w:val="24"/>
                <w:szCs w:val="24"/>
                <w:u w:val="single"/>
                <w:lang w:eastAsia="ru-RU"/>
              </w:rPr>
              <w:t xml:space="preserve">___ </w:t>
            </w:r>
            <w:r w:rsidRPr="002E297A">
              <w:rPr>
                <w:rFonts w:ascii="Times New Roman" w:eastAsia="Times New Roman" w:hAnsi="Times New Roman" w:cs="Times New Roman"/>
                <w:sz w:val="24"/>
                <w:szCs w:val="24"/>
                <w:lang w:eastAsia="ru-RU"/>
              </w:rPr>
              <w:t xml:space="preserve"> </w:t>
            </w:r>
          </w:p>
          <w:p w:rsidR="00452068" w:rsidRPr="002E297A" w:rsidRDefault="00E75443" w:rsidP="00EB6064">
            <w:pPr>
              <w:jc w:val="both"/>
              <w:rPr>
                <w:rFonts w:ascii="Times New Roman" w:hAnsi="Times New Roman" w:cs="Times New Roman"/>
                <w:sz w:val="24"/>
                <w:szCs w:val="24"/>
              </w:rPr>
            </w:pPr>
            <w:r w:rsidRPr="002E297A">
              <w:rPr>
                <w:rFonts w:ascii="Times New Roman" w:eastAsia="Times New Roman" w:hAnsi="Times New Roman" w:cs="Times New Roman"/>
                <w:sz w:val="24"/>
                <w:szCs w:val="24"/>
                <w:lang w:eastAsia="ru-RU"/>
              </w:rPr>
              <w:t xml:space="preserve">     от  «</w:t>
            </w:r>
            <w:r w:rsidRPr="002E297A">
              <w:rPr>
                <w:rFonts w:ascii="Times New Roman" w:eastAsia="Times New Roman" w:hAnsi="Times New Roman" w:cs="Times New Roman"/>
                <w:sz w:val="24"/>
                <w:szCs w:val="24"/>
                <w:u w:val="single"/>
                <w:lang w:eastAsia="ru-RU"/>
              </w:rPr>
              <w:t>____</w:t>
            </w:r>
            <w:r w:rsidRPr="002E297A">
              <w:rPr>
                <w:rFonts w:ascii="Times New Roman" w:eastAsia="Times New Roman" w:hAnsi="Times New Roman" w:cs="Times New Roman"/>
                <w:sz w:val="24"/>
                <w:szCs w:val="24"/>
                <w:lang w:eastAsia="ru-RU"/>
              </w:rPr>
              <w:t>»</w:t>
            </w:r>
            <w:r w:rsidRPr="002E297A">
              <w:rPr>
                <w:rFonts w:ascii="Times New Roman" w:eastAsia="Times New Roman" w:hAnsi="Times New Roman" w:cs="Times New Roman"/>
                <w:sz w:val="24"/>
                <w:szCs w:val="24"/>
                <w:u w:val="single"/>
                <w:lang w:eastAsia="ru-RU"/>
              </w:rPr>
              <w:t>______________</w:t>
            </w:r>
            <w:r w:rsidR="000918AC">
              <w:rPr>
                <w:rFonts w:ascii="Times New Roman" w:eastAsia="Times New Roman" w:hAnsi="Times New Roman" w:cs="Times New Roman"/>
                <w:sz w:val="24"/>
                <w:szCs w:val="24"/>
                <w:lang w:eastAsia="ru-RU"/>
              </w:rPr>
              <w:t>202</w:t>
            </w:r>
            <w:r w:rsidRPr="002E297A">
              <w:rPr>
                <w:rFonts w:ascii="Times New Roman" w:eastAsia="Times New Roman" w:hAnsi="Times New Roman" w:cs="Times New Roman"/>
                <w:sz w:val="24"/>
                <w:szCs w:val="24"/>
                <w:lang w:eastAsia="ru-RU"/>
              </w:rPr>
              <w:t xml:space="preserve">___г.                                                                                       </w:t>
            </w:r>
          </w:p>
        </w:tc>
        <w:tc>
          <w:tcPr>
            <w:tcW w:w="4786" w:type="dxa"/>
          </w:tcPr>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УТВЕРЖДЕН</w:t>
            </w:r>
            <w:r w:rsidR="000918AC">
              <w:rPr>
                <w:rFonts w:ascii="Times New Roman" w:eastAsia="Times New Roman" w:hAnsi="Times New Roman" w:cs="Times New Roman"/>
                <w:sz w:val="24"/>
                <w:szCs w:val="24"/>
                <w:lang w:eastAsia="ru-RU"/>
              </w:rPr>
              <w:t>О</w:t>
            </w:r>
          </w:p>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Директор</w:t>
            </w:r>
            <w:r w:rsidR="008D3362" w:rsidRPr="002E297A">
              <w:rPr>
                <w:rFonts w:ascii="Times New Roman" w:eastAsia="Times New Roman" w:hAnsi="Times New Roman" w:cs="Times New Roman"/>
                <w:sz w:val="24"/>
                <w:szCs w:val="24"/>
                <w:lang w:eastAsia="ru-RU"/>
              </w:rPr>
              <w:t xml:space="preserve"> </w:t>
            </w:r>
            <w:r w:rsidRPr="002E297A">
              <w:rPr>
                <w:rFonts w:ascii="Times New Roman" w:eastAsia="Times New Roman" w:hAnsi="Times New Roman" w:cs="Times New Roman"/>
                <w:b/>
                <w:sz w:val="24"/>
                <w:szCs w:val="24"/>
                <w:lang w:eastAsia="ru-RU"/>
              </w:rPr>
              <w:t xml:space="preserve"> </w:t>
            </w:r>
            <w:r w:rsidRPr="002E297A">
              <w:rPr>
                <w:rFonts w:ascii="Times New Roman" w:eastAsia="Times New Roman" w:hAnsi="Times New Roman" w:cs="Times New Roman"/>
                <w:sz w:val="24"/>
                <w:szCs w:val="24"/>
                <w:lang w:eastAsia="ru-RU"/>
              </w:rPr>
              <w:t xml:space="preserve"> </w:t>
            </w:r>
          </w:p>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________ / ________________/</w:t>
            </w:r>
          </w:p>
          <w:p w:rsidR="00E75443" w:rsidRPr="002E297A" w:rsidRDefault="00E75443" w:rsidP="00EB6064">
            <w:pPr>
              <w:widowControl w:val="0"/>
              <w:autoSpaceDE w:val="0"/>
              <w:autoSpaceDN w:val="0"/>
              <w:adjustRightInd w:val="0"/>
              <w:ind w:left="360"/>
              <w:jc w:val="both"/>
              <w:rPr>
                <w:rFonts w:ascii="Times New Roman" w:eastAsia="Times New Roman" w:hAnsi="Times New Roman" w:cs="Times New Roman"/>
                <w:sz w:val="24"/>
                <w:szCs w:val="24"/>
                <w:lang w:eastAsia="ru-RU"/>
              </w:rPr>
            </w:pPr>
            <w:r w:rsidRPr="002E297A">
              <w:rPr>
                <w:rFonts w:ascii="Times New Roman" w:eastAsia="Times New Roman" w:hAnsi="Times New Roman" w:cs="Times New Roman"/>
                <w:sz w:val="24"/>
                <w:szCs w:val="24"/>
                <w:lang w:eastAsia="ru-RU"/>
              </w:rPr>
              <w:t xml:space="preserve"> Приказ №</w:t>
            </w:r>
            <w:r w:rsidRPr="002E297A">
              <w:rPr>
                <w:rFonts w:ascii="Times New Roman" w:eastAsia="Times New Roman" w:hAnsi="Times New Roman" w:cs="Times New Roman"/>
                <w:sz w:val="24"/>
                <w:szCs w:val="24"/>
                <w:u w:val="single"/>
                <w:lang w:eastAsia="ru-RU"/>
              </w:rPr>
              <w:t xml:space="preserve">     </w:t>
            </w:r>
            <w:r w:rsidRPr="002E297A">
              <w:rPr>
                <w:rFonts w:ascii="Times New Roman" w:eastAsia="Times New Roman" w:hAnsi="Times New Roman" w:cs="Times New Roman"/>
                <w:sz w:val="24"/>
                <w:szCs w:val="24"/>
                <w:lang w:eastAsia="ru-RU"/>
              </w:rPr>
              <w:t xml:space="preserve"> </w:t>
            </w:r>
          </w:p>
          <w:p w:rsidR="00452068" w:rsidRPr="002E297A" w:rsidRDefault="00E75443" w:rsidP="00EB6064">
            <w:pPr>
              <w:jc w:val="both"/>
              <w:rPr>
                <w:rFonts w:ascii="Times New Roman" w:hAnsi="Times New Roman" w:cs="Times New Roman"/>
                <w:sz w:val="24"/>
                <w:szCs w:val="24"/>
              </w:rPr>
            </w:pPr>
            <w:r w:rsidRPr="002E297A">
              <w:rPr>
                <w:rFonts w:ascii="Times New Roman" w:eastAsia="Times New Roman" w:hAnsi="Times New Roman" w:cs="Times New Roman"/>
                <w:sz w:val="24"/>
                <w:szCs w:val="24"/>
                <w:lang w:eastAsia="ru-RU"/>
              </w:rPr>
              <w:t xml:space="preserve">       от « </w:t>
            </w:r>
            <w:r w:rsidRPr="002E297A">
              <w:rPr>
                <w:rFonts w:ascii="Times New Roman" w:eastAsia="Times New Roman" w:hAnsi="Times New Roman" w:cs="Times New Roman"/>
                <w:sz w:val="24"/>
                <w:szCs w:val="24"/>
                <w:u w:val="single"/>
                <w:lang w:eastAsia="ru-RU"/>
              </w:rPr>
              <w:t>___</w:t>
            </w:r>
            <w:r w:rsidRPr="002E297A">
              <w:rPr>
                <w:rFonts w:ascii="Times New Roman" w:eastAsia="Times New Roman" w:hAnsi="Times New Roman" w:cs="Times New Roman"/>
                <w:sz w:val="24"/>
                <w:szCs w:val="24"/>
                <w:lang w:eastAsia="ru-RU"/>
              </w:rPr>
              <w:t xml:space="preserve"> »   </w:t>
            </w:r>
            <w:r w:rsidRPr="002E297A">
              <w:rPr>
                <w:rFonts w:ascii="Times New Roman" w:eastAsia="Times New Roman" w:hAnsi="Times New Roman" w:cs="Times New Roman"/>
                <w:sz w:val="24"/>
                <w:szCs w:val="24"/>
                <w:u w:val="single"/>
                <w:lang w:eastAsia="ru-RU"/>
              </w:rPr>
              <w:t xml:space="preserve">___________  </w:t>
            </w:r>
            <w:r w:rsidR="000918AC">
              <w:rPr>
                <w:rFonts w:ascii="Times New Roman" w:eastAsia="Times New Roman" w:hAnsi="Times New Roman" w:cs="Times New Roman"/>
                <w:sz w:val="24"/>
                <w:szCs w:val="24"/>
                <w:lang w:eastAsia="ru-RU"/>
              </w:rPr>
              <w:t>202</w:t>
            </w:r>
            <w:r w:rsidRPr="002E297A">
              <w:rPr>
                <w:rFonts w:ascii="Times New Roman" w:eastAsia="Times New Roman" w:hAnsi="Times New Roman" w:cs="Times New Roman"/>
                <w:sz w:val="24"/>
                <w:szCs w:val="24"/>
                <w:lang w:eastAsia="ru-RU"/>
              </w:rPr>
              <w:t xml:space="preserve">___г.                                                                                                                </w:t>
            </w:r>
          </w:p>
        </w:tc>
      </w:tr>
    </w:tbl>
    <w:p w:rsidR="00452068" w:rsidRPr="002E297A" w:rsidRDefault="00E75443" w:rsidP="00EB6064">
      <w:pPr>
        <w:pStyle w:val="Default"/>
        <w:jc w:val="both"/>
      </w:pPr>
      <w:r w:rsidRPr="002E297A">
        <w:t xml:space="preserve">           </w:t>
      </w:r>
      <w:r w:rsidR="00452068" w:rsidRPr="002E297A">
        <w:t xml:space="preserve">3.11. Промежуточная аттестация проводятся учителем в соответствии графиком, утвержденным приказом директора Школы. </w:t>
      </w:r>
    </w:p>
    <w:p w:rsidR="00452068" w:rsidRPr="002E297A" w:rsidRDefault="00452068" w:rsidP="00EB6064">
      <w:pPr>
        <w:pStyle w:val="Default"/>
        <w:jc w:val="both"/>
      </w:pPr>
      <w:r w:rsidRPr="002E297A">
        <w:t xml:space="preserve">В течение учебного дня не следует проводить более одной контрольной работы. </w:t>
      </w:r>
    </w:p>
    <w:p w:rsidR="00452068" w:rsidRPr="002E297A" w:rsidRDefault="00452068" w:rsidP="00EB6064">
      <w:pPr>
        <w:pStyle w:val="Default"/>
        <w:jc w:val="both"/>
      </w:pPr>
      <w:r w:rsidRPr="002E297A">
        <w:t xml:space="preserve">Контрольные работы рекомендуется проводить на 2 - 4 уроках. </w:t>
      </w:r>
    </w:p>
    <w:p w:rsidR="00452068" w:rsidRPr="002E297A" w:rsidRDefault="00E75443" w:rsidP="00EB6064">
      <w:pPr>
        <w:pStyle w:val="Default"/>
        <w:jc w:val="both"/>
      </w:pPr>
      <w:r w:rsidRPr="002E297A">
        <w:t xml:space="preserve">           </w:t>
      </w:r>
      <w:r w:rsidR="00452068" w:rsidRPr="002E297A">
        <w:t>3.12. Оформление титульного листа промежуточной аттестации</w:t>
      </w:r>
      <w:r w:rsidR="000918AC">
        <w:t>:</w:t>
      </w:r>
      <w:r w:rsidR="00452068" w:rsidRPr="002E297A">
        <w:t xml:space="preserve"> </w:t>
      </w:r>
    </w:p>
    <w:p w:rsidR="00452068" w:rsidRPr="002E297A" w:rsidRDefault="00452068" w:rsidP="00EB6064">
      <w:pPr>
        <w:pStyle w:val="Default"/>
        <w:jc w:val="both"/>
      </w:pPr>
      <w:r w:rsidRPr="002E297A">
        <w:t xml:space="preserve">На штампе пишется дата выполнения промежуточной аттестации. </w:t>
      </w:r>
    </w:p>
    <w:p w:rsidR="00452068" w:rsidRPr="002E297A" w:rsidRDefault="00452068" w:rsidP="00EB6064">
      <w:pPr>
        <w:pStyle w:val="Default"/>
        <w:jc w:val="both"/>
      </w:pPr>
      <w:r w:rsidRPr="002E297A">
        <w:rPr>
          <w:b/>
          <w:bCs/>
        </w:rPr>
        <w:t>Промежуточная</w:t>
      </w:r>
    </w:p>
    <w:p w:rsidR="00452068" w:rsidRPr="002E297A" w:rsidRDefault="00452068" w:rsidP="00EB6064">
      <w:pPr>
        <w:pStyle w:val="Default"/>
        <w:jc w:val="both"/>
      </w:pPr>
      <w:r w:rsidRPr="002E297A">
        <w:rPr>
          <w:b/>
          <w:bCs/>
        </w:rPr>
        <w:t>аттестация</w:t>
      </w:r>
    </w:p>
    <w:p w:rsidR="00452068" w:rsidRPr="002E297A" w:rsidRDefault="00452068" w:rsidP="00EB6064">
      <w:pPr>
        <w:pStyle w:val="Default"/>
        <w:jc w:val="both"/>
      </w:pPr>
      <w:r w:rsidRPr="002E297A">
        <w:rPr>
          <w:b/>
          <w:bCs/>
        </w:rPr>
        <w:t>по русскому языку</w:t>
      </w:r>
    </w:p>
    <w:p w:rsidR="00452068" w:rsidRPr="002E297A" w:rsidRDefault="00452068" w:rsidP="00EB6064">
      <w:pPr>
        <w:pStyle w:val="Default"/>
        <w:jc w:val="both"/>
        <w:rPr>
          <w:b/>
          <w:bCs/>
        </w:rPr>
      </w:pPr>
      <w:r w:rsidRPr="002E297A">
        <w:rPr>
          <w:b/>
          <w:bCs/>
        </w:rPr>
        <w:t>ученика 7 класса А</w:t>
      </w:r>
    </w:p>
    <w:p w:rsidR="00E75443" w:rsidRPr="002E297A" w:rsidRDefault="00E75443" w:rsidP="00EB6064">
      <w:pPr>
        <w:pStyle w:val="Default"/>
        <w:jc w:val="both"/>
        <w:rPr>
          <w:b/>
          <w:bCs/>
        </w:rPr>
      </w:pPr>
      <w:r w:rsidRPr="002E297A">
        <w:rPr>
          <w:b/>
          <w:bCs/>
        </w:rPr>
        <w:t xml:space="preserve">МБОУ «Псякская средняя школа» </w:t>
      </w:r>
    </w:p>
    <w:p w:rsidR="00E75443" w:rsidRPr="002E297A" w:rsidRDefault="00E75443" w:rsidP="00EB6064">
      <w:pPr>
        <w:pStyle w:val="Default"/>
        <w:jc w:val="both"/>
      </w:pPr>
      <w:r w:rsidRPr="002E297A">
        <w:rPr>
          <w:b/>
          <w:bCs/>
        </w:rPr>
        <w:t>Кукморского муниципального района</w:t>
      </w:r>
    </w:p>
    <w:p w:rsidR="00452068" w:rsidRPr="002E297A" w:rsidRDefault="00452068" w:rsidP="00EB6064">
      <w:pPr>
        <w:pStyle w:val="Default"/>
        <w:jc w:val="both"/>
      </w:pPr>
      <w:r w:rsidRPr="002E297A">
        <w:rPr>
          <w:b/>
          <w:bCs/>
        </w:rPr>
        <w:t>Иванова Ивана (ФИ ученика в родительном падеже)</w:t>
      </w:r>
    </w:p>
    <w:p w:rsidR="00452068" w:rsidRPr="002E297A" w:rsidRDefault="00B26A90" w:rsidP="00EB6064">
      <w:pPr>
        <w:pStyle w:val="Default"/>
        <w:jc w:val="both"/>
      </w:pPr>
      <w:r w:rsidRPr="002E297A">
        <w:t xml:space="preserve">            </w:t>
      </w:r>
      <w:r w:rsidR="00452068" w:rsidRPr="002E297A">
        <w:t xml:space="preserve">3.13. Работы промежуточной аттестации проверяются учителем в присутствии ассистента, оцениваются по следующей системе оценок: «5», «4», «3», «2», оценки вносятся в электронный журнал и оформляются протокольно. </w:t>
      </w:r>
    </w:p>
    <w:p w:rsidR="00452068" w:rsidRPr="002E297A" w:rsidRDefault="00B26A90" w:rsidP="00EB6064">
      <w:pPr>
        <w:pStyle w:val="Default"/>
        <w:jc w:val="both"/>
      </w:pPr>
      <w:r w:rsidRPr="002E297A">
        <w:lastRenderedPageBreak/>
        <w:t xml:space="preserve">          </w:t>
      </w:r>
      <w:r w:rsidR="00A33108" w:rsidRPr="002E297A">
        <w:t>3.14. Анализ</w:t>
      </w:r>
      <w:r w:rsidR="00452068" w:rsidRPr="002E297A">
        <w:t xml:space="preserve"> промежуточной аттестации </w:t>
      </w:r>
      <w:r w:rsidR="00D374D4" w:rsidRPr="002E297A">
        <w:rPr>
          <w:i/>
          <w:iCs/>
        </w:rPr>
        <w:t>(Приложение 1</w:t>
      </w:r>
      <w:r w:rsidR="00452068" w:rsidRPr="002E297A">
        <w:t xml:space="preserve">) учитель предоставляет заместителю директора по учебной работе в течение трех рабочих дней после проведения промежуточной аттестации. </w:t>
      </w:r>
    </w:p>
    <w:p w:rsidR="00D374D4" w:rsidRPr="002E297A" w:rsidRDefault="00B26A90" w:rsidP="00EB6064">
      <w:pPr>
        <w:pStyle w:val="Default"/>
        <w:jc w:val="both"/>
      </w:pPr>
      <w:r w:rsidRPr="002E297A">
        <w:t xml:space="preserve">           </w:t>
      </w:r>
      <w:r w:rsidR="00452068" w:rsidRPr="002E297A">
        <w:t xml:space="preserve">3.15. Работы учащихся по промежуточной аттестации хранятся в течение одного года, протоколы проведения промежуточной аттестации </w:t>
      </w:r>
      <w:r w:rsidR="00EB48DA">
        <w:t xml:space="preserve"> нумеруются по порядковому номеру в графике «График проведения ПА» утвержденному на педагогическом совете </w:t>
      </w:r>
      <w:r w:rsidR="00452068" w:rsidRPr="002E297A">
        <w:t>(</w:t>
      </w:r>
      <w:r w:rsidR="00EB48DA">
        <w:rPr>
          <w:i/>
          <w:iCs/>
        </w:rPr>
        <w:t>Приложение</w:t>
      </w:r>
      <w:r w:rsidR="00D374D4" w:rsidRPr="002E297A">
        <w:rPr>
          <w:i/>
          <w:iCs/>
        </w:rPr>
        <w:t>2</w:t>
      </w:r>
      <w:r w:rsidR="00EB48DA">
        <w:t>), храня</w:t>
      </w:r>
      <w:r w:rsidR="00452068" w:rsidRPr="002E297A">
        <w:t xml:space="preserve">тся в течение </w:t>
      </w:r>
      <w:r w:rsidR="000918AC">
        <w:t>трех</w:t>
      </w:r>
      <w:r w:rsidR="00452068" w:rsidRPr="002E297A">
        <w:t xml:space="preserve"> </w:t>
      </w:r>
      <w:r w:rsidR="000918AC">
        <w:t>лет</w:t>
      </w:r>
      <w:r w:rsidR="00452068" w:rsidRPr="002E297A">
        <w:t>.</w:t>
      </w:r>
      <w:r w:rsidR="00EB48DA">
        <w:t xml:space="preserve"> </w:t>
      </w:r>
    </w:p>
    <w:p w:rsidR="00B705EC" w:rsidRPr="002E297A" w:rsidRDefault="00B705EC" w:rsidP="00EB6064">
      <w:pPr>
        <w:pStyle w:val="Default"/>
        <w:jc w:val="both"/>
      </w:pPr>
      <w:r w:rsidRPr="002E297A">
        <w:t xml:space="preserve">           3.16. </w:t>
      </w:r>
      <w:r w:rsidR="000918AC">
        <w:t>Протоколо</w:t>
      </w:r>
      <w:r w:rsidR="00BD796C" w:rsidRPr="002E297A">
        <w:t>м</w:t>
      </w:r>
      <w:r w:rsidRPr="002E297A">
        <w:t xml:space="preserve"> промежуточной аттестации</w:t>
      </w:r>
      <w:r w:rsidR="005C49D7" w:rsidRPr="002E297A">
        <w:t xml:space="preserve"> при выборе проведения в форме выставления годовой оценки является «Сводная ведомость учета успеваемости учащихся»</w:t>
      </w:r>
      <w:r w:rsidR="00B710CA">
        <w:t xml:space="preserve"> соответствующего класса</w:t>
      </w:r>
      <w:r w:rsidR="005C49D7" w:rsidRPr="002E297A">
        <w:t>.</w:t>
      </w:r>
    </w:p>
    <w:p w:rsidR="00452068" w:rsidRPr="00AF7755" w:rsidRDefault="00452068" w:rsidP="00EB6064">
      <w:pPr>
        <w:pStyle w:val="Default"/>
        <w:jc w:val="both"/>
      </w:pPr>
      <w:r w:rsidRPr="002E297A">
        <w:t xml:space="preserve"> </w:t>
      </w:r>
      <w:r w:rsidR="00D374D4" w:rsidRPr="002E297A">
        <w:t xml:space="preserve">          </w:t>
      </w:r>
      <w:r w:rsidR="00B705EC" w:rsidRPr="00AF7755">
        <w:t>3.17</w:t>
      </w:r>
      <w:r w:rsidR="00D374D4" w:rsidRPr="00AF7755">
        <w:t>.</w:t>
      </w:r>
      <w:r w:rsidR="003F583A" w:rsidRPr="00AF7755">
        <w:t xml:space="preserve"> Промежуточная аттестация по курсам по выбору, </w:t>
      </w:r>
      <w:r w:rsidR="00B710CA" w:rsidRPr="00AF7755">
        <w:t>элективны</w:t>
      </w:r>
      <w:r w:rsidR="00BD796C" w:rsidRPr="00AF7755">
        <w:t>м</w:t>
      </w:r>
      <w:r w:rsidR="003F583A" w:rsidRPr="00AF7755">
        <w:t xml:space="preserve"> курсам</w:t>
      </w:r>
      <w:r w:rsidR="00B710CA" w:rsidRPr="00AF7755">
        <w:t>, предпрофильным курсам проводит</w:t>
      </w:r>
      <w:r w:rsidR="003F583A" w:rsidRPr="00AF7755">
        <w:t>ся в фор</w:t>
      </w:r>
      <w:r w:rsidR="00B710CA" w:rsidRPr="00AF7755">
        <w:t>ме подведения итогов на последне</w:t>
      </w:r>
      <w:r w:rsidR="003F583A" w:rsidRPr="00AF7755">
        <w:t>м уроке по рабочей программе.</w:t>
      </w:r>
    </w:p>
    <w:p w:rsidR="00452068" w:rsidRPr="002E297A" w:rsidRDefault="000D3A08" w:rsidP="00EB6064">
      <w:pPr>
        <w:pStyle w:val="Default"/>
        <w:jc w:val="both"/>
      </w:pPr>
      <w:r w:rsidRPr="00AF7755">
        <w:t xml:space="preserve">          </w:t>
      </w:r>
      <w:r w:rsidR="00B26A90" w:rsidRPr="00AF7755">
        <w:t xml:space="preserve"> </w:t>
      </w:r>
      <w:r w:rsidR="00B705EC" w:rsidRPr="00AF7755">
        <w:t>3.18.</w:t>
      </w:r>
      <w:r w:rsidR="00452068" w:rsidRPr="00AF7755">
        <w:t xml:space="preserve"> По курсу ОРКСЭ устанавливается безотметочная система обучения,</w:t>
      </w:r>
      <w:r w:rsidR="00F24B7F" w:rsidRPr="00AF7755">
        <w:t xml:space="preserve"> промежуточная ат</w:t>
      </w:r>
      <w:r w:rsidR="00AA607C" w:rsidRPr="00AF7755">
        <w:t>тестация оценивается по уровням достижений</w:t>
      </w:r>
      <w:r w:rsidR="00452068" w:rsidRPr="00AF7755">
        <w:t>.</w:t>
      </w:r>
      <w:r w:rsidR="00452068" w:rsidRPr="002E297A">
        <w:t xml:space="preserve"> </w:t>
      </w:r>
    </w:p>
    <w:p w:rsidR="00452068" w:rsidRPr="002E297A" w:rsidRDefault="00B26A90" w:rsidP="00EB6064">
      <w:pPr>
        <w:pStyle w:val="Default"/>
        <w:jc w:val="both"/>
      </w:pPr>
      <w:r w:rsidRPr="002E297A">
        <w:t xml:space="preserve">           </w:t>
      </w:r>
      <w:r w:rsidR="00B705EC" w:rsidRPr="002E297A">
        <w:t>3.19</w:t>
      </w:r>
      <w:r w:rsidR="00452068" w:rsidRPr="002E297A">
        <w:t xml:space="preserve">. Промежуточная аттестация в 9,11 классах по всем предметам учебного плана проводится в форме годовой оценки с учетом четвертных (полугодовых) оценок, как средняя арифметическая, округленная до целого числа по правилам математического округления </w:t>
      </w:r>
    </w:p>
    <w:p w:rsidR="00452068" w:rsidRPr="002E297A" w:rsidRDefault="00B26A90" w:rsidP="00EB6064">
      <w:pPr>
        <w:pStyle w:val="Default"/>
        <w:jc w:val="both"/>
      </w:pPr>
      <w:r w:rsidRPr="002E297A">
        <w:t xml:space="preserve">           </w:t>
      </w:r>
      <w:r w:rsidR="00B705EC" w:rsidRPr="002E297A">
        <w:t>3.20</w:t>
      </w:r>
      <w:r w:rsidR="00452068" w:rsidRPr="002E297A">
        <w:t xml:space="preserve">. При проведении промежуточной аттестации в форме определенной учебным планом школы и при условии положительной ее оценки, годовая оценка по предмету выставляется как средняя арифметическая четвертных (полугодовых) оценок и оценки за промежуточную аттестационную работу, округленная до целого числа по правилам математического округления. </w:t>
      </w:r>
    </w:p>
    <w:p w:rsidR="00452068" w:rsidRPr="002E297A" w:rsidRDefault="00B26A90" w:rsidP="00BD796C">
      <w:pPr>
        <w:pStyle w:val="Default"/>
        <w:tabs>
          <w:tab w:val="left" w:pos="709"/>
        </w:tabs>
        <w:jc w:val="both"/>
      </w:pPr>
      <w:r w:rsidRPr="002E297A">
        <w:t xml:space="preserve">           </w:t>
      </w:r>
      <w:r w:rsidR="00B705EC" w:rsidRPr="002E297A">
        <w:t>3.21</w:t>
      </w:r>
      <w:r w:rsidR="00452068" w:rsidRPr="002E297A">
        <w:t xml:space="preserve">.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 </w:t>
      </w:r>
      <w:r w:rsidRPr="002E297A">
        <w:t xml:space="preserve">         </w:t>
      </w:r>
      <w:r w:rsidR="00BD796C">
        <w:t xml:space="preserve">                        </w:t>
      </w:r>
      <w:r w:rsidR="00797F89">
        <w:t xml:space="preserve">   </w:t>
      </w:r>
      <w:r w:rsidR="00364101">
        <w:t xml:space="preserve">              </w:t>
      </w:r>
      <w:r w:rsidR="00B705EC" w:rsidRPr="002E297A">
        <w:t>3.22</w:t>
      </w:r>
      <w:r w:rsidR="00452068" w:rsidRPr="002E297A">
        <w:t xml:space="preserve">. В случае несогласия учащегося, его родителей (законных представителей)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регулированию споров между участниками образовательных отношений. </w:t>
      </w:r>
    </w:p>
    <w:p w:rsidR="00452068" w:rsidRPr="002E297A" w:rsidRDefault="00B26A90" w:rsidP="00EB6064">
      <w:pPr>
        <w:pStyle w:val="Default"/>
        <w:jc w:val="both"/>
      </w:pPr>
      <w:r w:rsidRPr="002E297A">
        <w:t xml:space="preserve">        </w:t>
      </w:r>
      <w:r w:rsidR="00B705EC" w:rsidRPr="002E297A">
        <w:t>3.23</w:t>
      </w:r>
      <w:r w:rsidR="00452068" w:rsidRPr="002E297A">
        <w:t xml:space="preserve">. Успешное прохождение учащимися промежуточной аттестации является основанием для перевода учащихся в следующий класс, допуска учащихся 9-х и 11-х классов к государственной итоговой аттестации. </w:t>
      </w:r>
    </w:p>
    <w:p w:rsidR="00452068" w:rsidRPr="002E297A" w:rsidRDefault="00B26A90" w:rsidP="00EB6064">
      <w:pPr>
        <w:pStyle w:val="Default"/>
        <w:jc w:val="both"/>
      </w:pPr>
      <w:r w:rsidRPr="002E297A">
        <w:t xml:space="preserve">         </w:t>
      </w:r>
      <w:r w:rsidR="00B705EC" w:rsidRPr="002E297A">
        <w:t>3.24</w:t>
      </w:r>
      <w:r w:rsidR="00797F89">
        <w:t>. По окончании</w:t>
      </w:r>
      <w:r w:rsidR="00452068" w:rsidRPr="002E297A">
        <w:t xml:space="preserve"> учебного года, с учетом результатов промежуточной аттестации проводится педагогический совет, и издаются приказы «О переводе учащихся 1-8,10 классов», «О допуске учащихся 9,11-х классов к государственной итоговой аттестации». В протоколе педагогического совета и приказе прописывается посписочный состав учащихся (в именительном падеже). </w:t>
      </w:r>
    </w:p>
    <w:p w:rsidR="005503FA" w:rsidRPr="002E297A" w:rsidRDefault="005503FA" w:rsidP="00EB6064">
      <w:pPr>
        <w:pStyle w:val="Default"/>
        <w:jc w:val="both"/>
      </w:pPr>
      <w:r w:rsidRPr="002E297A">
        <w:t xml:space="preserve">         </w:t>
      </w:r>
      <w:r w:rsidR="00B705EC" w:rsidRPr="002E297A">
        <w:t>3.25</w:t>
      </w:r>
      <w:r w:rsidR="00452068" w:rsidRPr="002E297A">
        <w:t xml:space="preserve">. В случае, если ученик на промежуточной аттестации получил оценку «2», то годовая оценка по предмету выставляется «2», ученик переводится условно в следующий класс. </w:t>
      </w:r>
    </w:p>
    <w:p w:rsidR="00452068" w:rsidRPr="002E297A" w:rsidRDefault="005503FA" w:rsidP="00EB6064">
      <w:pPr>
        <w:pStyle w:val="Default"/>
        <w:jc w:val="both"/>
      </w:pPr>
      <w:r w:rsidRPr="002E297A">
        <w:t xml:space="preserve">        </w:t>
      </w:r>
      <w:r w:rsidR="00B705EC" w:rsidRPr="002E297A">
        <w:t>3.26</w:t>
      </w:r>
      <w:r w:rsidR="00452068" w:rsidRPr="002E297A">
        <w:t xml:space="preserve">. Решение об условном переводе учащихся 2-8,10-х классов или о повторном обучении учащихся 4,9-х классов принимается педагогическим советом в присутствии родителей (законных представителей). </w:t>
      </w:r>
    </w:p>
    <w:p w:rsidR="00452068" w:rsidRPr="002E297A" w:rsidRDefault="005503FA" w:rsidP="00EB6064">
      <w:pPr>
        <w:pStyle w:val="Default"/>
        <w:jc w:val="both"/>
      </w:pPr>
      <w:r w:rsidRPr="002E297A">
        <w:t xml:space="preserve">        </w:t>
      </w:r>
      <w:r w:rsidR="00B705EC" w:rsidRPr="002E297A">
        <w:t>3.27</w:t>
      </w:r>
      <w:r w:rsidR="00452068" w:rsidRPr="002E297A">
        <w:t xml:space="preserve">.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w:t>
      </w:r>
      <w:r w:rsidR="004D3631">
        <w:t>сроки, определяемые организацией</w:t>
      </w:r>
      <w:r w:rsidR="00452068" w:rsidRPr="002E297A">
        <w:t>. В указанный период не включается время болезни учащегося</w:t>
      </w:r>
      <w:r w:rsidR="004D3631">
        <w:t xml:space="preserve"> и каникулярный период</w:t>
      </w:r>
      <w:r w:rsidR="00452068" w:rsidRPr="002E297A">
        <w:t>. Информирование родителей (законных представителей) о ликвидации академической задолженности происходит посредством направления уведомления (</w:t>
      </w:r>
      <w:r w:rsidR="00B705EC" w:rsidRPr="002E297A">
        <w:rPr>
          <w:i/>
          <w:iCs/>
        </w:rPr>
        <w:t>Приложение 3</w:t>
      </w:r>
      <w:r w:rsidR="00452068" w:rsidRPr="002E297A">
        <w:t>). В первый раз промежуточную аттестацию ученик проходит у учителя, преподающего</w:t>
      </w:r>
      <w:r w:rsidR="004D3631">
        <w:t xml:space="preserve"> данный предмет в данном классе в течении не более двух недель после образования академической задолженности (за исключением периода каникул)</w:t>
      </w:r>
      <w:r w:rsidR="009F3860">
        <w:t>.</w:t>
      </w:r>
    </w:p>
    <w:p w:rsidR="00452068" w:rsidRPr="002E297A" w:rsidRDefault="005503FA" w:rsidP="00EB6064">
      <w:pPr>
        <w:pStyle w:val="Default"/>
        <w:jc w:val="both"/>
      </w:pPr>
      <w:r w:rsidRPr="002E297A">
        <w:t xml:space="preserve">        </w:t>
      </w:r>
      <w:r w:rsidR="003F583A" w:rsidRPr="002E297A">
        <w:t>3.</w:t>
      </w:r>
      <w:r w:rsidR="00B705EC" w:rsidRPr="002E297A">
        <w:t>28</w:t>
      </w:r>
      <w:r w:rsidR="00452068" w:rsidRPr="002E297A">
        <w:t xml:space="preserve">.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w:t>
      </w:r>
      <w:r w:rsidR="00452068" w:rsidRPr="002E297A">
        <w:lastRenderedPageBreak/>
        <w:t xml:space="preserve">предмету. В состав комиссии входят: зам.директора – председатель комиссии, члены комиссии – учитель данного предмета и класса, учитель-предметник или учитель смежной дисциплины. </w:t>
      </w:r>
    </w:p>
    <w:p w:rsidR="00452068" w:rsidRPr="002E297A" w:rsidRDefault="005503FA" w:rsidP="00EB6064">
      <w:pPr>
        <w:pStyle w:val="Default"/>
        <w:jc w:val="both"/>
      </w:pPr>
      <w:r w:rsidRPr="002E297A">
        <w:t xml:space="preserve">        </w:t>
      </w:r>
      <w:r w:rsidR="00B705EC" w:rsidRPr="002E297A">
        <w:t>3.29</w:t>
      </w:r>
      <w:r w:rsidR="00452068" w:rsidRPr="002E297A">
        <w:t xml:space="preserve">. 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452068" w:rsidRPr="002E297A" w:rsidRDefault="005503FA" w:rsidP="00EB6064">
      <w:pPr>
        <w:pStyle w:val="Default"/>
        <w:jc w:val="both"/>
      </w:pPr>
      <w:r w:rsidRPr="002E297A">
        <w:t xml:space="preserve">         </w:t>
      </w:r>
      <w:r w:rsidR="00B705EC" w:rsidRPr="002E297A">
        <w:t>3.30</w:t>
      </w:r>
      <w:r w:rsidR="00452068" w:rsidRPr="002E297A">
        <w:t xml:space="preserve">. 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 </w:t>
      </w:r>
    </w:p>
    <w:p w:rsidR="00452068" w:rsidRPr="002E297A" w:rsidRDefault="005503FA" w:rsidP="00EB6064">
      <w:pPr>
        <w:pStyle w:val="Default"/>
        <w:jc w:val="both"/>
      </w:pPr>
      <w:r w:rsidRPr="002E297A">
        <w:t xml:space="preserve">         </w:t>
      </w:r>
      <w:r w:rsidR="00B705EC" w:rsidRPr="002E297A">
        <w:t>3.31</w:t>
      </w:r>
      <w:r w:rsidR="00452068" w:rsidRPr="002E297A">
        <w:t xml:space="preserve">.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w:t>
      </w:r>
    </w:p>
    <w:p w:rsidR="00452068" w:rsidRPr="002E297A" w:rsidRDefault="005503FA" w:rsidP="00EB6064">
      <w:pPr>
        <w:pStyle w:val="Default"/>
        <w:jc w:val="both"/>
      </w:pPr>
      <w:r w:rsidRPr="002E297A">
        <w:t xml:space="preserve">         </w:t>
      </w:r>
      <w:r w:rsidR="00B705EC" w:rsidRPr="002E297A">
        <w:t>3.32</w:t>
      </w:r>
      <w:r w:rsidR="00452068" w:rsidRPr="002E297A">
        <w:t xml:space="preserve">. В случае отсутствия личного дела ученика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 </w:t>
      </w:r>
    </w:p>
    <w:p w:rsidR="00452068" w:rsidRPr="002E297A" w:rsidRDefault="005503FA" w:rsidP="00EB6064">
      <w:pPr>
        <w:pStyle w:val="Default"/>
        <w:jc w:val="both"/>
      </w:pPr>
      <w:r w:rsidRPr="002E297A">
        <w:t xml:space="preserve">         </w:t>
      </w:r>
      <w:r w:rsidR="00B705EC" w:rsidRPr="002E297A">
        <w:t>3.33</w:t>
      </w:r>
      <w:r w:rsidR="00452068" w:rsidRPr="002E297A">
        <w:t xml:space="preserve">. 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 </w:t>
      </w:r>
    </w:p>
    <w:p w:rsidR="00452068" w:rsidRPr="002E297A" w:rsidRDefault="00B705EC" w:rsidP="00EB6064">
      <w:pPr>
        <w:pStyle w:val="Default"/>
        <w:jc w:val="both"/>
        <w:rPr>
          <w:b/>
          <w:bCs/>
        </w:rPr>
      </w:pPr>
      <w:r w:rsidRPr="002E297A">
        <w:t xml:space="preserve">        </w:t>
      </w:r>
      <w:r w:rsidR="005503FA" w:rsidRPr="002E297A">
        <w:t xml:space="preserve"> </w:t>
      </w:r>
      <w:r w:rsidRPr="002E297A">
        <w:t>3.34</w:t>
      </w:r>
      <w:r w:rsidR="00452068" w:rsidRPr="002E297A">
        <w:t>. Ученик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ученик сдает промежуточную аттестацию по данным предметам.</w:t>
      </w:r>
      <w:r w:rsidR="00452068" w:rsidRPr="002E297A">
        <w:rPr>
          <w:b/>
          <w:bCs/>
        </w:rPr>
        <w:t xml:space="preserve"> </w:t>
      </w:r>
    </w:p>
    <w:p w:rsidR="00452068" w:rsidRPr="002E297A" w:rsidRDefault="00452068" w:rsidP="00364101">
      <w:pPr>
        <w:pStyle w:val="Default"/>
        <w:jc w:val="center"/>
      </w:pPr>
      <w:r w:rsidRPr="002E297A">
        <w:rPr>
          <w:b/>
          <w:bCs/>
        </w:rPr>
        <w:t>4. Итоговая оценка выпускника освоившего уровень</w:t>
      </w:r>
    </w:p>
    <w:p w:rsidR="00452068" w:rsidRPr="002E297A" w:rsidRDefault="00452068" w:rsidP="00364101">
      <w:pPr>
        <w:pStyle w:val="Default"/>
        <w:jc w:val="center"/>
      </w:pPr>
      <w:r w:rsidRPr="002E297A">
        <w:rPr>
          <w:b/>
          <w:bCs/>
        </w:rPr>
        <w:t>начального общего образования</w:t>
      </w:r>
    </w:p>
    <w:p w:rsidR="00452068" w:rsidRPr="002E297A" w:rsidRDefault="005503FA" w:rsidP="00EB6064">
      <w:pPr>
        <w:pStyle w:val="Default"/>
        <w:jc w:val="both"/>
      </w:pPr>
      <w:r w:rsidRPr="002E297A">
        <w:t xml:space="preserve">          </w:t>
      </w:r>
      <w:r w:rsidR="00452068" w:rsidRPr="002E297A">
        <w:t>4.1.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w:t>
      </w:r>
      <w:r w:rsidRPr="002E297A">
        <w:t xml:space="preserve">боты на межпредметной основе). </w:t>
      </w:r>
    </w:p>
    <w:p w:rsidR="00452068" w:rsidRPr="002E297A" w:rsidRDefault="005503FA" w:rsidP="00EB6064">
      <w:pPr>
        <w:pStyle w:val="Default"/>
        <w:jc w:val="both"/>
      </w:pPr>
      <w:r w:rsidRPr="002E297A">
        <w:t xml:space="preserve">          </w:t>
      </w:r>
      <w:r w:rsidR="00452068" w:rsidRPr="002E297A">
        <w:t xml:space="preserve">4.2.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 </w:t>
      </w:r>
    </w:p>
    <w:p w:rsidR="00452068" w:rsidRPr="002E297A" w:rsidRDefault="005503FA" w:rsidP="00EB6064">
      <w:pPr>
        <w:pStyle w:val="Default"/>
        <w:jc w:val="both"/>
      </w:pPr>
      <w:r w:rsidRPr="002E297A">
        <w:t xml:space="preserve">          </w:t>
      </w:r>
      <w:r w:rsidR="00452068" w:rsidRPr="002E297A">
        <w:t xml:space="preserve">4.3.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 </w:t>
      </w:r>
    </w:p>
    <w:tbl>
      <w:tblPr>
        <w:tblStyle w:val="a3"/>
        <w:tblW w:w="0" w:type="auto"/>
        <w:tblLook w:val="04A0" w:firstRow="1" w:lastRow="0" w:firstColumn="1" w:lastColumn="0" w:noHBand="0" w:noVBand="1"/>
      </w:tblPr>
      <w:tblGrid>
        <w:gridCol w:w="4785"/>
        <w:gridCol w:w="4786"/>
      </w:tblGrid>
      <w:tr w:rsidR="00452068" w:rsidRPr="002E297A" w:rsidTr="00452068">
        <w:tc>
          <w:tcPr>
            <w:tcW w:w="4785" w:type="dxa"/>
          </w:tcPr>
          <w:p w:rsidR="00452068" w:rsidRPr="002E297A" w:rsidRDefault="00452068" w:rsidP="00EB6064">
            <w:pPr>
              <w:pStyle w:val="Default"/>
              <w:jc w:val="both"/>
            </w:pPr>
            <w:r w:rsidRPr="002E297A">
              <w:t xml:space="preserve">Выпускник овладел опорной системой </w:t>
            </w:r>
          </w:p>
          <w:p w:rsidR="00452068" w:rsidRPr="002E297A" w:rsidRDefault="00452068" w:rsidP="00EB6064">
            <w:pPr>
              <w:jc w:val="both"/>
              <w:rPr>
                <w:rFonts w:ascii="Times New Roman" w:hAnsi="Times New Roman" w:cs="Times New Roman"/>
                <w:sz w:val="24"/>
                <w:szCs w:val="24"/>
              </w:rPr>
            </w:pPr>
            <w:r w:rsidRPr="002E297A">
              <w:rPr>
                <w:rFonts w:ascii="Times New Roman" w:hAnsi="Times New Roman" w:cs="Times New Roman"/>
                <w:sz w:val="24"/>
                <w:szCs w:val="24"/>
              </w:rPr>
              <w:t xml:space="preserve">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w:t>
            </w:r>
            <w:r w:rsidRPr="002E297A">
              <w:rPr>
                <w:rFonts w:ascii="Times New Roman" w:hAnsi="Times New Roman" w:cs="Times New Roman"/>
                <w:sz w:val="24"/>
                <w:szCs w:val="24"/>
              </w:rPr>
              <w:lastRenderedPageBreak/>
              <w:t xml:space="preserve">данного предмета. </w:t>
            </w:r>
          </w:p>
        </w:tc>
        <w:tc>
          <w:tcPr>
            <w:tcW w:w="4786" w:type="dxa"/>
          </w:tcPr>
          <w:p w:rsidR="00452068" w:rsidRPr="002E297A" w:rsidRDefault="00452068" w:rsidP="00EB6064">
            <w:pPr>
              <w:pStyle w:val="Default"/>
              <w:jc w:val="both"/>
            </w:pPr>
            <w:r w:rsidRPr="002E297A">
              <w:lastRenderedPageBreak/>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w:t>
            </w:r>
            <w:r w:rsidRPr="002E297A">
              <w:lastRenderedPageBreak/>
              <w:t xml:space="preserve">свидетельствуют о правильном выполнении не менее 50% заданий базового уровня. </w:t>
            </w:r>
          </w:p>
          <w:p w:rsidR="00452068" w:rsidRPr="002E297A" w:rsidRDefault="00452068" w:rsidP="00EB6064">
            <w:pPr>
              <w:jc w:val="both"/>
              <w:rPr>
                <w:rFonts w:ascii="Times New Roman" w:hAnsi="Times New Roman" w:cs="Times New Roman"/>
                <w:sz w:val="24"/>
                <w:szCs w:val="24"/>
              </w:rPr>
            </w:pPr>
          </w:p>
        </w:tc>
      </w:tr>
      <w:tr w:rsidR="00452068" w:rsidRPr="002E297A" w:rsidTr="00452068">
        <w:tc>
          <w:tcPr>
            <w:tcW w:w="4785" w:type="dxa"/>
          </w:tcPr>
          <w:p w:rsidR="00452068" w:rsidRPr="002E297A" w:rsidRDefault="00452068" w:rsidP="00EB6064">
            <w:pPr>
              <w:pStyle w:val="Default"/>
              <w:jc w:val="both"/>
            </w:pPr>
            <w:r w:rsidRPr="002E297A">
              <w:lastRenderedPageBreak/>
              <w:t xml:space="preserve">Выпускник овладел опорной системой знаний, необходимой для продолжения образования на следующем уровне обучения, на уровне осознанного произвольного овладения учебными действиями. </w:t>
            </w:r>
          </w:p>
          <w:p w:rsidR="00452068" w:rsidRPr="002E297A" w:rsidRDefault="00452068" w:rsidP="00EB6064">
            <w:pPr>
              <w:jc w:val="both"/>
              <w:rPr>
                <w:rFonts w:ascii="Times New Roman" w:hAnsi="Times New Roman" w:cs="Times New Roman"/>
                <w:sz w:val="24"/>
                <w:szCs w:val="24"/>
              </w:rPr>
            </w:pPr>
          </w:p>
        </w:tc>
        <w:tc>
          <w:tcPr>
            <w:tcW w:w="4786" w:type="dxa"/>
          </w:tcPr>
          <w:p w:rsidR="00452068" w:rsidRPr="002E297A" w:rsidRDefault="00452068" w:rsidP="00EB6064">
            <w:pPr>
              <w:pStyle w:val="Default"/>
              <w:jc w:val="both"/>
            </w:pPr>
            <w:r w:rsidRPr="002E297A">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452068" w:rsidRPr="002E297A" w:rsidRDefault="00452068" w:rsidP="00EB6064">
            <w:pPr>
              <w:jc w:val="both"/>
              <w:rPr>
                <w:rFonts w:ascii="Times New Roman" w:hAnsi="Times New Roman" w:cs="Times New Roman"/>
                <w:sz w:val="24"/>
                <w:szCs w:val="24"/>
              </w:rPr>
            </w:pPr>
          </w:p>
        </w:tc>
      </w:tr>
    </w:tbl>
    <w:p w:rsidR="00452068" w:rsidRPr="002E297A" w:rsidRDefault="00452068" w:rsidP="00EB6064">
      <w:pPr>
        <w:pStyle w:val="Default"/>
        <w:jc w:val="both"/>
      </w:pPr>
    </w:p>
    <w:p w:rsidR="00452068" w:rsidRPr="002E297A" w:rsidRDefault="005503FA" w:rsidP="00EB6064">
      <w:pPr>
        <w:pStyle w:val="Default"/>
        <w:spacing w:after="38"/>
        <w:jc w:val="both"/>
      </w:pPr>
      <w:r w:rsidRPr="002E297A">
        <w:t xml:space="preserve">        </w:t>
      </w:r>
      <w:r w:rsidR="00452068" w:rsidRPr="002E297A">
        <w:t xml:space="preserve">4.4.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 </w:t>
      </w:r>
    </w:p>
    <w:p w:rsidR="00452068" w:rsidRPr="002E297A" w:rsidRDefault="005503FA" w:rsidP="00EB6064">
      <w:pPr>
        <w:pStyle w:val="Default"/>
        <w:jc w:val="both"/>
      </w:pPr>
      <w:r w:rsidRPr="002E297A">
        <w:t xml:space="preserve">       </w:t>
      </w:r>
      <w:r w:rsidR="00452068" w:rsidRPr="002E297A">
        <w:t xml:space="preserve">4.5. Порядок перевода обучающегося на уровень основного общего образования: </w:t>
      </w:r>
    </w:p>
    <w:p w:rsidR="00452068" w:rsidRPr="002E297A" w:rsidRDefault="005503FA" w:rsidP="00EB6064">
      <w:pPr>
        <w:pStyle w:val="Default"/>
        <w:jc w:val="both"/>
      </w:pPr>
      <w:r w:rsidRPr="002E297A">
        <w:t xml:space="preserve">      </w:t>
      </w:r>
      <w:r w:rsidR="00452068" w:rsidRPr="002E297A">
        <w:t>4.5.1. Решение о переводе обучающегося на уровень основного общего образования принимается одновременно с рассмотрением и утвержд</w:t>
      </w:r>
      <w:r w:rsidR="007907C6" w:rsidRPr="002E297A">
        <w:t>ением характеристики выпускника.</w:t>
      </w:r>
    </w:p>
    <w:p w:rsidR="00452068" w:rsidRPr="002E297A" w:rsidRDefault="005503FA" w:rsidP="00EB6064">
      <w:pPr>
        <w:spacing w:line="240" w:lineRule="auto"/>
        <w:jc w:val="both"/>
        <w:rPr>
          <w:rFonts w:ascii="Times New Roman" w:hAnsi="Times New Roman" w:cs="Times New Roman"/>
          <w:sz w:val="24"/>
          <w:szCs w:val="24"/>
        </w:rPr>
      </w:pPr>
      <w:r w:rsidRPr="002E297A">
        <w:rPr>
          <w:rFonts w:ascii="Times New Roman" w:hAnsi="Times New Roman" w:cs="Times New Roman"/>
          <w:sz w:val="24"/>
          <w:szCs w:val="24"/>
        </w:rPr>
        <w:t xml:space="preserve">     </w:t>
      </w:r>
      <w:r w:rsidR="00452068" w:rsidRPr="002E297A">
        <w:rPr>
          <w:rFonts w:ascii="Times New Roman" w:hAnsi="Times New Roman" w:cs="Times New Roman"/>
          <w:sz w:val="24"/>
          <w:szCs w:val="24"/>
        </w:rPr>
        <w:t>4.5.2.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452068" w:rsidRPr="002E297A" w:rsidRDefault="00452068" w:rsidP="00EB6064">
      <w:pPr>
        <w:spacing w:line="240" w:lineRule="auto"/>
        <w:jc w:val="both"/>
        <w:rPr>
          <w:rFonts w:ascii="Times New Roman" w:hAnsi="Times New Roman" w:cs="Times New Roman"/>
          <w:sz w:val="24"/>
          <w:szCs w:val="24"/>
        </w:rPr>
      </w:pPr>
    </w:p>
    <w:p w:rsidR="00E75443" w:rsidRPr="002E297A" w:rsidRDefault="00D374D4" w:rsidP="00E346C0">
      <w:pPr>
        <w:spacing w:line="240" w:lineRule="auto"/>
        <w:jc w:val="right"/>
        <w:rPr>
          <w:rFonts w:ascii="Times New Roman" w:hAnsi="Times New Roman" w:cs="Times New Roman"/>
          <w:sz w:val="24"/>
          <w:szCs w:val="24"/>
        </w:rPr>
      </w:pPr>
      <w:r w:rsidRPr="002E297A">
        <w:rPr>
          <w:rFonts w:ascii="Times New Roman" w:hAnsi="Times New Roman" w:cs="Times New Roman"/>
          <w:sz w:val="24"/>
          <w:szCs w:val="24"/>
        </w:rPr>
        <w:t>Приложение 1</w:t>
      </w:r>
    </w:p>
    <w:p w:rsidR="00E75443" w:rsidRPr="002E297A" w:rsidRDefault="00E75443" w:rsidP="00EB6064">
      <w:pPr>
        <w:spacing w:line="240" w:lineRule="auto"/>
        <w:jc w:val="both"/>
        <w:rPr>
          <w:rFonts w:ascii="Times New Roman" w:hAnsi="Times New Roman" w:cs="Times New Roman"/>
          <w:b/>
          <w:sz w:val="24"/>
          <w:szCs w:val="24"/>
        </w:rPr>
      </w:pPr>
      <w:r w:rsidRPr="002E297A">
        <w:rPr>
          <w:rFonts w:ascii="Times New Roman" w:hAnsi="Times New Roman" w:cs="Times New Roman"/>
          <w:b/>
          <w:sz w:val="24"/>
          <w:szCs w:val="24"/>
        </w:rPr>
        <w:lastRenderedPageBreak/>
        <w:t>Муниципальное бюджетное общеобрзовательное учреждение «Псякская средняя школа» Кукморского муниципального района</w:t>
      </w:r>
    </w:p>
    <w:p w:rsidR="00E75443" w:rsidRPr="002E297A" w:rsidRDefault="00B705EC" w:rsidP="00EB6064">
      <w:pPr>
        <w:spacing w:line="240" w:lineRule="auto"/>
        <w:jc w:val="both"/>
        <w:rPr>
          <w:rFonts w:ascii="Times New Roman" w:hAnsi="Times New Roman" w:cs="Times New Roman"/>
          <w:sz w:val="24"/>
          <w:szCs w:val="24"/>
        </w:rPr>
      </w:pPr>
      <w:r w:rsidRPr="002E297A">
        <w:rPr>
          <w:rFonts w:ascii="Times New Roman" w:hAnsi="Times New Roman" w:cs="Times New Roman"/>
          <w:sz w:val="24"/>
          <w:szCs w:val="24"/>
        </w:rPr>
        <w:t>Анализ</w:t>
      </w:r>
      <w:r w:rsidR="00E75443" w:rsidRPr="002E297A">
        <w:rPr>
          <w:rFonts w:ascii="Times New Roman" w:hAnsi="Times New Roman" w:cs="Times New Roman"/>
          <w:sz w:val="24"/>
          <w:szCs w:val="24"/>
        </w:rPr>
        <w:t xml:space="preserve"> промежуточной аттестации по _______</w:t>
      </w:r>
      <w:r w:rsidR="00B26A90" w:rsidRPr="002E297A">
        <w:rPr>
          <w:rFonts w:ascii="Times New Roman" w:hAnsi="Times New Roman" w:cs="Times New Roman"/>
          <w:sz w:val="24"/>
          <w:szCs w:val="24"/>
        </w:rPr>
        <w:t xml:space="preserve"> в ___ классе</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b/>
          <w:sz w:val="24"/>
          <w:szCs w:val="24"/>
        </w:rPr>
        <w:t>Учитель</w:t>
      </w:r>
      <w:r w:rsidRPr="002E297A">
        <w:rPr>
          <w:rFonts w:ascii="Times New Roman" w:hAnsi="Times New Roman" w:cs="Times New Roman"/>
          <w:sz w:val="24"/>
          <w:szCs w:val="24"/>
        </w:rPr>
        <w:t>:  ______________________</w:t>
      </w:r>
    </w:p>
    <w:p w:rsidR="00B26A90" w:rsidRPr="002E297A" w:rsidRDefault="00B26A90" w:rsidP="00EB6064">
      <w:pPr>
        <w:spacing w:after="0" w:line="240" w:lineRule="auto"/>
        <w:jc w:val="both"/>
        <w:rPr>
          <w:rFonts w:ascii="Times New Roman" w:hAnsi="Times New Roman" w:cs="Times New Roman"/>
          <w:sz w:val="24"/>
          <w:szCs w:val="24"/>
        </w:rPr>
      </w:pP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b/>
          <w:sz w:val="24"/>
          <w:szCs w:val="24"/>
        </w:rPr>
        <w:t>Ассистент</w:t>
      </w:r>
      <w:r w:rsidRPr="002E297A">
        <w:rPr>
          <w:rFonts w:ascii="Times New Roman" w:hAnsi="Times New Roman" w:cs="Times New Roman"/>
          <w:sz w:val="24"/>
          <w:szCs w:val="24"/>
        </w:rPr>
        <w:t>:  _________________________</w:t>
      </w:r>
    </w:p>
    <w:p w:rsidR="00B26A90" w:rsidRPr="002E297A" w:rsidRDefault="00B26A90" w:rsidP="00EB6064">
      <w:pPr>
        <w:spacing w:after="0" w:line="240" w:lineRule="auto"/>
        <w:jc w:val="both"/>
        <w:rPr>
          <w:rFonts w:ascii="Times New Roman" w:hAnsi="Times New Roman" w:cs="Times New Roman"/>
          <w:sz w:val="24"/>
          <w:szCs w:val="24"/>
        </w:rPr>
      </w:pP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Число учащихся по списку: _____________</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Число учащихся, выполнивших работу:__________</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Дата проведения: _______ мая 2018 года</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Промежуточная работа  началась:_______________</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Закончилась:________</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Выполнили работу на:</w:t>
      </w:r>
    </w:p>
    <w:p w:rsidR="00B26A90" w:rsidRPr="002E297A" w:rsidRDefault="00B26A90" w:rsidP="00EB6064">
      <w:pPr>
        <w:spacing w:after="0" w:line="240" w:lineRule="auto"/>
        <w:jc w:val="both"/>
        <w:rPr>
          <w:rFonts w:ascii="Times New Roman" w:hAnsi="Times New Roman" w:cs="Times New Roman"/>
          <w:sz w:val="24"/>
          <w:szCs w:val="24"/>
        </w:rPr>
      </w:pP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«5» -</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«4»-</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«3»-</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«2»-</w:t>
      </w:r>
    </w:p>
    <w:p w:rsidR="00B26A90" w:rsidRPr="002E297A" w:rsidRDefault="00B26A90" w:rsidP="00EB6064">
      <w:pPr>
        <w:spacing w:after="0" w:line="240" w:lineRule="auto"/>
        <w:jc w:val="both"/>
        <w:rPr>
          <w:rFonts w:ascii="Times New Roman" w:hAnsi="Times New Roman" w:cs="Times New Roman"/>
          <w:sz w:val="24"/>
          <w:szCs w:val="24"/>
        </w:rPr>
      </w:pP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b/>
          <w:sz w:val="24"/>
          <w:szCs w:val="24"/>
        </w:rPr>
        <w:t>Успеваемость</w:t>
      </w:r>
      <w:r w:rsidRPr="002E297A">
        <w:rPr>
          <w:rFonts w:ascii="Times New Roman" w:hAnsi="Times New Roman" w:cs="Times New Roman"/>
          <w:sz w:val="24"/>
          <w:szCs w:val="24"/>
        </w:rPr>
        <w:t xml:space="preserve">: </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b/>
          <w:sz w:val="24"/>
          <w:szCs w:val="24"/>
        </w:rPr>
        <w:t>Качество знаний</w:t>
      </w:r>
      <w:r w:rsidRPr="002E297A">
        <w:rPr>
          <w:rFonts w:ascii="Times New Roman" w:hAnsi="Times New Roman" w:cs="Times New Roman"/>
          <w:sz w:val="24"/>
          <w:szCs w:val="24"/>
        </w:rPr>
        <w:t xml:space="preserve">:  </w:t>
      </w:r>
    </w:p>
    <w:p w:rsidR="00B26A90" w:rsidRPr="002E297A" w:rsidRDefault="00B26A90" w:rsidP="00EB6064">
      <w:pPr>
        <w:spacing w:after="0" w:line="240" w:lineRule="auto"/>
        <w:jc w:val="both"/>
        <w:rPr>
          <w:rFonts w:ascii="Times New Roman" w:hAnsi="Times New Roman" w:cs="Times New Roman"/>
          <w:b/>
          <w:sz w:val="24"/>
          <w:szCs w:val="24"/>
        </w:rPr>
      </w:pPr>
      <w:r w:rsidRPr="002E297A">
        <w:rPr>
          <w:rFonts w:ascii="Times New Roman" w:hAnsi="Times New Roman" w:cs="Times New Roman"/>
          <w:b/>
          <w:sz w:val="24"/>
          <w:szCs w:val="24"/>
        </w:rPr>
        <w:t xml:space="preserve">Допустили ошибки: </w:t>
      </w:r>
    </w:p>
    <w:p w:rsidR="00B26A90" w:rsidRPr="002E297A" w:rsidRDefault="00B26A90" w:rsidP="00EB6064">
      <w:pPr>
        <w:spacing w:after="0" w:line="240" w:lineRule="auto"/>
        <w:jc w:val="both"/>
        <w:rPr>
          <w:rFonts w:ascii="Times New Roman" w:hAnsi="Times New Roman" w:cs="Times New Roman"/>
          <w:sz w:val="24"/>
          <w:szCs w:val="24"/>
        </w:rPr>
      </w:pPr>
      <w:r w:rsidRPr="002E297A">
        <w:rPr>
          <w:rFonts w:ascii="Times New Roman" w:hAnsi="Times New Roman" w:cs="Times New Roman"/>
          <w:sz w:val="24"/>
          <w:szCs w:val="24"/>
        </w:rPr>
        <w:t xml:space="preserve">      1.</w:t>
      </w:r>
    </w:p>
    <w:p w:rsidR="00B26A90" w:rsidRPr="002E297A" w:rsidRDefault="00B26A90" w:rsidP="00EB6064">
      <w:pPr>
        <w:pStyle w:val="a4"/>
        <w:jc w:val="both"/>
      </w:pPr>
    </w:p>
    <w:p w:rsidR="00B26A90" w:rsidRPr="002E297A" w:rsidRDefault="00B26A90" w:rsidP="00EB6064">
      <w:pPr>
        <w:spacing w:after="0" w:line="240" w:lineRule="auto"/>
        <w:ind w:left="360"/>
        <w:jc w:val="both"/>
        <w:rPr>
          <w:rFonts w:ascii="Times New Roman" w:hAnsi="Times New Roman" w:cs="Times New Roman"/>
          <w:sz w:val="24"/>
          <w:szCs w:val="24"/>
        </w:rPr>
      </w:pPr>
      <w:r w:rsidRPr="002E297A">
        <w:rPr>
          <w:rFonts w:ascii="Times New Roman" w:hAnsi="Times New Roman" w:cs="Times New Roman"/>
          <w:sz w:val="24"/>
          <w:szCs w:val="24"/>
        </w:rPr>
        <w:t xml:space="preserve">2. </w:t>
      </w:r>
    </w:p>
    <w:p w:rsidR="00B26A90" w:rsidRPr="002E297A" w:rsidRDefault="00B26A90" w:rsidP="00EB6064">
      <w:pPr>
        <w:spacing w:after="0" w:line="240" w:lineRule="auto"/>
        <w:ind w:left="360"/>
        <w:jc w:val="both"/>
        <w:rPr>
          <w:rFonts w:ascii="Times New Roman" w:hAnsi="Times New Roman" w:cs="Times New Roman"/>
          <w:sz w:val="24"/>
          <w:szCs w:val="24"/>
        </w:rPr>
      </w:pPr>
    </w:p>
    <w:p w:rsidR="00B26A90" w:rsidRPr="002E297A" w:rsidRDefault="00B26A90" w:rsidP="00EB6064">
      <w:pPr>
        <w:spacing w:after="0" w:line="240" w:lineRule="auto"/>
        <w:ind w:left="360"/>
        <w:jc w:val="both"/>
        <w:rPr>
          <w:rFonts w:ascii="Times New Roman" w:hAnsi="Times New Roman" w:cs="Times New Roman"/>
          <w:sz w:val="24"/>
          <w:szCs w:val="24"/>
        </w:rPr>
      </w:pPr>
      <w:r w:rsidRPr="002E297A">
        <w:rPr>
          <w:rFonts w:ascii="Times New Roman" w:hAnsi="Times New Roman" w:cs="Times New Roman"/>
          <w:sz w:val="24"/>
          <w:szCs w:val="24"/>
        </w:rPr>
        <w:t xml:space="preserve">3. </w:t>
      </w:r>
    </w:p>
    <w:p w:rsidR="00B26A90" w:rsidRPr="002E297A" w:rsidRDefault="00B26A90" w:rsidP="00EB6064">
      <w:pPr>
        <w:spacing w:after="0" w:line="240" w:lineRule="auto"/>
        <w:jc w:val="both"/>
        <w:rPr>
          <w:rFonts w:ascii="Times New Roman" w:hAnsi="Times New Roman" w:cs="Times New Roman"/>
          <w:sz w:val="24"/>
          <w:szCs w:val="24"/>
        </w:rPr>
      </w:pPr>
    </w:p>
    <w:p w:rsidR="00B26A90" w:rsidRPr="002E297A" w:rsidRDefault="00B26A90" w:rsidP="00EB6064">
      <w:pPr>
        <w:spacing w:after="0" w:line="240" w:lineRule="auto"/>
        <w:jc w:val="both"/>
        <w:rPr>
          <w:sz w:val="24"/>
          <w:szCs w:val="24"/>
        </w:rPr>
      </w:pPr>
    </w:p>
    <w:p w:rsidR="00B26A90" w:rsidRPr="002E297A" w:rsidRDefault="00B26A90" w:rsidP="00EB6064">
      <w:pPr>
        <w:jc w:val="both"/>
        <w:rPr>
          <w:sz w:val="24"/>
          <w:szCs w:val="24"/>
        </w:rPr>
      </w:pPr>
    </w:p>
    <w:p w:rsidR="00B26A90" w:rsidRPr="002E297A" w:rsidRDefault="00B26A90" w:rsidP="00EB6064">
      <w:pPr>
        <w:spacing w:line="240" w:lineRule="auto"/>
        <w:jc w:val="both"/>
        <w:rPr>
          <w:rFonts w:ascii="Times New Roman" w:hAnsi="Times New Roman" w:cs="Times New Roman"/>
          <w:sz w:val="24"/>
          <w:szCs w:val="24"/>
        </w:rPr>
      </w:pPr>
    </w:p>
    <w:p w:rsidR="00E75443" w:rsidRPr="002E297A" w:rsidRDefault="00E75443" w:rsidP="00EB6064">
      <w:pPr>
        <w:spacing w:line="240" w:lineRule="auto"/>
        <w:jc w:val="both"/>
        <w:rPr>
          <w:rFonts w:ascii="Times New Roman" w:hAnsi="Times New Roman" w:cs="Times New Roman"/>
          <w:sz w:val="24"/>
          <w:szCs w:val="24"/>
        </w:rPr>
      </w:pPr>
    </w:p>
    <w:p w:rsidR="00E75443" w:rsidRPr="002E297A" w:rsidRDefault="00E75443" w:rsidP="00EB6064">
      <w:pPr>
        <w:spacing w:line="240" w:lineRule="auto"/>
        <w:jc w:val="both"/>
        <w:rPr>
          <w:rFonts w:ascii="Times New Roman" w:hAnsi="Times New Roman" w:cs="Times New Roman"/>
          <w:sz w:val="24"/>
          <w:szCs w:val="24"/>
        </w:rPr>
      </w:pPr>
    </w:p>
    <w:p w:rsidR="00B26A90" w:rsidRPr="002E297A" w:rsidRDefault="00B26A90"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705EC" w:rsidRPr="002E297A" w:rsidRDefault="00B705EC" w:rsidP="00EB6064">
      <w:pPr>
        <w:spacing w:line="240" w:lineRule="auto"/>
        <w:jc w:val="both"/>
        <w:rPr>
          <w:rFonts w:ascii="Times New Roman" w:hAnsi="Times New Roman" w:cs="Times New Roman"/>
          <w:sz w:val="24"/>
          <w:szCs w:val="24"/>
        </w:rPr>
      </w:pPr>
    </w:p>
    <w:p w:rsidR="00B26A90" w:rsidRPr="002E297A" w:rsidRDefault="00D374D4" w:rsidP="00E346C0">
      <w:pPr>
        <w:spacing w:line="240" w:lineRule="auto"/>
        <w:jc w:val="right"/>
        <w:rPr>
          <w:rFonts w:ascii="Times New Roman" w:hAnsi="Times New Roman" w:cs="Times New Roman"/>
          <w:sz w:val="24"/>
          <w:szCs w:val="24"/>
        </w:rPr>
      </w:pPr>
      <w:r w:rsidRPr="002E297A">
        <w:rPr>
          <w:rFonts w:ascii="Times New Roman" w:hAnsi="Times New Roman" w:cs="Times New Roman"/>
          <w:sz w:val="24"/>
          <w:szCs w:val="24"/>
        </w:rPr>
        <w:t>Приложение 2</w:t>
      </w:r>
      <w:r w:rsidR="00B26A90" w:rsidRPr="002E297A">
        <w:rPr>
          <w:rFonts w:ascii="Times New Roman" w:hAnsi="Times New Roman" w:cs="Times New Roman"/>
          <w:sz w:val="24"/>
          <w:szCs w:val="24"/>
        </w:rPr>
        <w:t>.</w:t>
      </w:r>
    </w:p>
    <w:p w:rsidR="00B26A90" w:rsidRPr="002E297A" w:rsidRDefault="00B26A90" w:rsidP="00EB6064">
      <w:pPr>
        <w:spacing w:line="240" w:lineRule="auto"/>
        <w:jc w:val="both"/>
        <w:rPr>
          <w:rFonts w:ascii="Times New Roman" w:hAnsi="Times New Roman" w:cs="Times New Roman"/>
          <w:b/>
          <w:sz w:val="24"/>
          <w:szCs w:val="24"/>
        </w:rPr>
      </w:pPr>
      <w:r w:rsidRPr="002E297A">
        <w:rPr>
          <w:rFonts w:ascii="Times New Roman" w:hAnsi="Times New Roman" w:cs="Times New Roman"/>
          <w:b/>
          <w:sz w:val="24"/>
          <w:szCs w:val="24"/>
        </w:rPr>
        <w:lastRenderedPageBreak/>
        <w:t>Муниципальное бюджетное общеобрзовательное учреждение «Псякская средняя школа» Кукморского муниципального района</w:t>
      </w:r>
    </w:p>
    <w:p w:rsidR="00B26A90" w:rsidRPr="002E297A" w:rsidRDefault="00B26A90" w:rsidP="00EB6064">
      <w:pPr>
        <w:jc w:val="both"/>
        <w:rPr>
          <w:rFonts w:ascii="Times New Roman" w:hAnsi="Times New Roman"/>
          <w:b/>
          <w:sz w:val="24"/>
          <w:szCs w:val="24"/>
        </w:rPr>
      </w:pPr>
      <w:r w:rsidRPr="002E297A">
        <w:rPr>
          <w:rFonts w:ascii="Times New Roman" w:hAnsi="Times New Roman"/>
          <w:b/>
          <w:sz w:val="24"/>
          <w:szCs w:val="24"/>
        </w:rPr>
        <w:t>Протокол</w:t>
      </w:r>
      <w:r w:rsidR="00802725" w:rsidRPr="002E297A">
        <w:rPr>
          <w:rFonts w:ascii="Times New Roman" w:hAnsi="Times New Roman"/>
          <w:b/>
          <w:sz w:val="24"/>
          <w:szCs w:val="24"/>
        </w:rPr>
        <w:t xml:space="preserve"> №</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Промежуточной аттестации по    _________________________________________________</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в _____ классе____________________ МБОУ «Псякская средняя школа» Кукморского муниципального района Республики Татарстан</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Ф.И.О.  членов комиссии по проверке  работ  учащихся ______________________________________________________________________________________________________________________________________________________________________________________________________</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Материал для проведения промежуточной  аттестации подготовлен ____________________________________________________________________________________________________________________________________</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В промежуточной аттестации приняли участие :____________________________________</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Промежуточная аттестация началась:______________________</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Промежуточная аттестация закончилась:___________________</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544"/>
        <w:gridCol w:w="1380"/>
        <w:gridCol w:w="535"/>
        <w:gridCol w:w="1915"/>
        <w:gridCol w:w="1380"/>
      </w:tblGrid>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r w:rsidRPr="002E297A">
              <w:rPr>
                <w:rFonts w:ascii="Times New Roman" w:hAnsi="Times New Roman"/>
                <w:sz w:val="24"/>
                <w:szCs w:val="24"/>
              </w:rPr>
              <w:t>№</w:t>
            </w:r>
          </w:p>
        </w:tc>
        <w:tc>
          <w:tcPr>
            <w:tcW w:w="3544" w:type="dxa"/>
          </w:tcPr>
          <w:p w:rsidR="00B26A90" w:rsidRPr="002E297A" w:rsidRDefault="00B26A90" w:rsidP="00EB6064">
            <w:pPr>
              <w:spacing w:after="0" w:line="240" w:lineRule="auto"/>
              <w:jc w:val="both"/>
              <w:rPr>
                <w:rFonts w:ascii="Times New Roman" w:hAnsi="Times New Roman"/>
                <w:sz w:val="24"/>
                <w:szCs w:val="24"/>
              </w:rPr>
            </w:pPr>
            <w:r w:rsidRPr="002E297A">
              <w:rPr>
                <w:rFonts w:ascii="Times New Roman" w:hAnsi="Times New Roman"/>
                <w:sz w:val="24"/>
                <w:szCs w:val="24"/>
              </w:rPr>
              <w:t>Ф. И. О.</w:t>
            </w: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r w:rsidRPr="002E297A">
              <w:rPr>
                <w:rFonts w:ascii="Times New Roman" w:hAnsi="Times New Roman"/>
                <w:sz w:val="24"/>
                <w:szCs w:val="24"/>
              </w:rPr>
              <w:t>кол-во баллов</w:t>
            </w:r>
          </w:p>
        </w:tc>
        <w:tc>
          <w:tcPr>
            <w:tcW w:w="1915" w:type="dxa"/>
          </w:tcPr>
          <w:p w:rsidR="00B26A90" w:rsidRPr="002E297A" w:rsidRDefault="00B26A90" w:rsidP="00EB6064">
            <w:pPr>
              <w:spacing w:after="0" w:line="240" w:lineRule="auto"/>
              <w:jc w:val="both"/>
              <w:rPr>
                <w:rFonts w:ascii="Times New Roman" w:hAnsi="Times New Roman"/>
                <w:sz w:val="24"/>
                <w:szCs w:val="24"/>
              </w:rPr>
            </w:pPr>
            <w:r w:rsidRPr="002E297A">
              <w:rPr>
                <w:rFonts w:ascii="Times New Roman" w:hAnsi="Times New Roman"/>
                <w:sz w:val="24"/>
                <w:szCs w:val="24"/>
              </w:rPr>
              <w:t>Оценка</w:t>
            </w: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Pr>
          <w:p w:rsidR="00B26A90" w:rsidRPr="002E297A" w:rsidRDefault="00B26A90" w:rsidP="00EB6064">
            <w:pPr>
              <w:spacing w:after="0" w:line="240" w:lineRule="auto"/>
              <w:jc w:val="both"/>
              <w:rPr>
                <w:rFonts w:ascii="Times New Roman" w:hAnsi="Times New Roman"/>
                <w:sz w:val="24"/>
                <w:szCs w:val="24"/>
              </w:rPr>
            </w:pPr>
          </w:p>
        </w:tc>
        <w:tc>
          <w:tcPr>
            <w:tcW w:w="1915" w:type="dxa"/>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top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Borders>
              <w:top w:val="nil"/>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Borders>
              <w:left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top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Borders>
              <w:top w:val="nil"/>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Borders>
              <w:left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top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Borders>
              <w:top w:val="nil"/>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Borders>
              <w:left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top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Borders>
              <w:top w:val="nil"/>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Borders>
              <w:left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top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Borders>
              <w:top w:val="nil"/>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Borders>
              <w:left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After w:val="1"/>
          <w:wAfter w:w="1380" w:type="dxa"/>
        </w:trPr>
        <w:tc>
          <w:tcPr>
            <w:tcW w:w="817" w:type="dxa"/>
            <w:tcBorders>
              <w:top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3544" w:type="dxa"/>
            <w:tcBorders>
              <w:top w:val="nil"/>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gridSpan w:val="2"/>
            <w:tcBorders>
              <w:left w:val="single" w:sz="4" w:space="0" w:color="auto"/>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c>
          <w:tcPr>
            <w:tcW w:w="1915" w:type="dxa"/>
            <w:tcBorders>
              <w:bottom w:val="single" w:sz="4" w:space="0" w:color="auto"/>
            </w:tcBorders>
          </w:tcPr>
          <w:p w:rsidR="00B26A90" w:rsidRPr="002E297A" w:rsidRDefault="00B26A90" w:rsidP="00EB6064">
            <w:pPr>
              <w:spacing w:after="0" w:line="240" w:lineRule="auto"/>
              <w:jc w:val="both"/>
              <w:rPr>
                <w:rFonts w:ascii="Times New Roman" w:hAnsi="Times New Roman"/>
                <w:sz w:val="24"/>
                <w:szCs w:val="24"/>
              </w:rPr>
            </w:pPr>
          </w:p>
        </w:tc>
      </w:tr>
      <w:tr w:rsidR="00B26A90" w:rsidRPr="002E297A" w:rsidTr="00B26A90">
        <w:trPr>
          <w:gridBefore w:val="3"/>
          <w:wBefore w:w="5741" w:type="dxa"/>
        </w:trPr>
        <w:tc>
          <w:tcPr>
            <w:tcW w:w="3830" w:type="dxa"/>
            <w:gridSpan w:val="3"/>
            <w:tcBorders>
              <w:top w:val="nil"/>
              <w:left w:val="nil"/>
              <w:bottom w:val="nil"/>
              <w:right w:val="nil"/>
            </w:tcBorders>
          </w:tcPr>
          <w:p w:rsidR="00B26A90" w:rsidRPr="002E297A" w:rsidRDefault="00B26A90" w:rsidP="00EB6064">
            <w:pPr>
              <w:spacing w:after="0" w:line="240" w:lineRule="auto"/>
              <w:jc w:val="both"/>
              <w:rPr>
                <w:rFonts w:ascii="Times New Roman" w:hAnsi="Times New Roman"/>
                <w:sz w:val="24"/>
                <w:szCs w:val="24"/>
              </w:rPr>
            </w:pPr>
          </w:p>
        </w:tc>
      </w:tr>
    </w:tbl>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Дата проведения промежуточной аттестации __________________________________</w:t>
      </w:r>
    </w:p>
    <w:p w:rsidR="00B26A90" w:rsidRPr="002E297A" w:rsidRDefault="00B26A90" w:rsidP="00EB6064">
      <w:pPr>
        <w:jc w:val="both"/>
        <w:rPr>
          <w:rFonts w:ascii="Times New Roman" w:hAnsi="Times New Roman"/>
          <w:sz w:val="24"/>
          <w:szCs w:val="24"/>
        </w:rPr>
      </w:pPr>
      <w:r w:rsidRPr="002E297A">
        <w:rPr>
          <w:rFonts w:ascii="Times New Roman" w:hAnsi="Times New Roman"/>
          <w:sz w:val="24"/>
          <w:szCs w:val="24"/>
        </w:rPr>
        <w:t>Члены комиссии:________________________________________</w:t>
      </w:r>
      <w:r w:rsidRPr="002E297A">
        <w:rPr>
          <w:rFonts w:ascii="Times New Roman" w:hAnsi="Times New Roman"/>
          <w:sz w:val="24"/>
          <w:szCs w:val="24"/>
        </w:rPr>
        <w:br/>
        <w:t xml:space="preserve">                             _________________________________________</w:t>
      </w:r>
    </w:p>
    <w:p w:rsidR="00B705EC" w:rsidRDefault="00B705EC" w:rsidP="00EB6064">
      <w:pPr>
        <w:pStyle w:val="Default"/>
        <w:jc w:val="both"/>
      </w:pPr>
    </w:p>
    <w:p w:rsidR="00E346C0" w:rsidRPr="002E297A" w:rsidRDefault="00E346C0" w:rsidP="00EB6064">
      <w:pPr>
        <w:pStyle w:val="Default"/>
        <w:jc w:val="both"/>
      </w:pPr>
    </w:p>
    <w:p w:rsidR="00B705EC" w:rsidRPr="002E297A" w:rsidRDefault="00B705EC" w:rsidP="00EB6064">
      <w:pPr>
        <w:pStyle w:val="Default"/>
        <w:jc w:val="both"/>
      </w:pPr>
    </w:p>
    <w:p w:rsidR="00B705EC" w:rsidRPr="002E297A" w:rsidRDefault="00B705EC" w:rsidP="00EB6064">
      <w:pPr>
        <w:pStyle w:val="Default"/>
        <w:jc w:val="both"/>
      </w:pPr>
    </w:p>
    <w:p w:rsidR="00B26A90" w:rsidRPr="002E297A" w:rsidRDefault="00D374D4" w:rsidP="00E346C0">
      <w:pPr>
        <w:pStyle w:val="Default"/>
        <w:jc w:val="right"/>
      </w:pPr>
      <w:r w:rsidRPr="002E297A">
        <w:t>Приложение 3</w:t>
      </w:r>
      <w:r w:rsidR="00B26A90" w:rsidRPr="002E297A">
        <w:t xml:space="preserve"> </w:t>
      </w:r>
    </w:p>
    <w:p w:rsidR="00E346C0" w:rsidRDefault="00E346C0" w:rsidP="00EB6064">
      <w:pPr>
        <w:spacing w:line="240" w:lineRule="auto"/>
        <w:jc w:val="both"/>
        <w:rPr>
          <w:rFonts w:ascii="Times New Roman" w:hAnsi="Times New Roman" w:cs="Times New Roman"/>
          <w:b/>
          <w:sz w:val="24"/>
          <w:szCs w:val="24"/>
        </w:rPr>
      </w:pPr>
    </w:p>
    <w:p w:rsidR="00B26A90" w:rsidRPr="002E297A" w:rsidRDefault="00B26A90" w:rsidP="00EB6064">
      <w:pPr>
        <w:spacing w:line="240" w:lineRule="auto"/>
        <w:jc w:val="both"/>
        <w:rPr>
          <w:rFonts w:ascii="Times New Roman" w:hAnsi="Times New Roman" w:cs="Times New Roman"/>
          <w:b/>
          <w:sz w:val="24"/>
          <w:szCs w:val="24"/>
        </w:rPr>
      </w:pPr>
      <w:r w:rsidRPr="002E297A">
        <w:rPr>
          <w:rFonts w:ascii="Times New Roman" w:hAnsi="Times New Roman" w:cs="Times New Roman"/>
          <w:b/>
          <w:sz w:val="24"/>
          <w:szCs w:val="24"/>
        </w:rPr>
        <w:lastRenderedPageBreak/>
        <w:t>Муниципальное бюджетное общеобрзовательное учреждение «Псякская средняя школа» Кукморского муниципального района</w:t>
      </w:r>
    </w:p>
    <w:p w:rsidR="00B26A90" w:rsidRPr="002E297A" w:rsidRDefault="00B26A90" w:rsidP="00EB6064">
      <w:pPr>
        <w:pStyle w:val="Default"/>
        <w:jc w:val="both"/>
      </w:pPr>
    </w:p>
    <w:p w:rsidR="00B26A90" w:rsidRPr="002E297A" w:rsidRDefault="00B26A90" w:rsidP="00EB6064">
      <w:pPr>
        <w:pStyle w:val="Default"/>
        <w:jc w:val="both"/>
      </w:pPr>
      <w:r w:rsidRPr="002E297A">
        <w:rPr>
          <w:b/>
          <w:bCs/>
        </w:rPr>
        <w:t>УВЕДОМЛЕНИЕ</w:t>
      </w:r>
    </w:p>
    <w:p w:rsidR="00B26A90" w:rsidRPr="002E297A" w:rsidRDefault="00B26A90" w:rsidP="00EB6064">
      <w:pPr>
        <w:pStyle w:val="Default"/>
        <w:jc w:val="both"/>
      </w:pPr>
      <w:r w:rsidRPr="002E297A">
        <w:t xml:space="preserve">Уважаемые родители (законные представители) </w:t>
      </w:r>
    </w:p>
    <w:p w:rsidR="00B26A90" w:rsidRPr="002E297A" w:rsidRDefault="00B26A90" w:rsidP="00EB6064">
      <w:pPr>
        <w:pStyle w:val="Default"/>
        <w:jc w:val="both"/>
      </w:pPr>
      <w:r w:rsidRPr="002E297A">
        <w:t xml:space="preserve">__________________________________________________________________ </w:t>
      </w:r>
    </w:p>
    <w:p w:rsidR="00B26A90" w:rsidRPr="002E297A" w:rsidRDefault="00B26A90" w:rsidP="00EB6064">
      <w:pPr>
        <w:pStyle w:val="Default"/>
        <w:jc w:val="both"/>
      </w:pPr>
      <w:r w:rsidRPr="002E297A">
        <w:t>Администрация МБОУ «Пся</w:t>
      </w:r>
      <w:r w:rsidR="005503FA" w:rsidRPr="002E297A">
        <w:t>кская средняя школа» КМР</w:t>
      </w:r>
      <w:r w:rsidRPr="002E297A">
        <w:t xml:space="preserve"> РТ уведомляет Вас, что Ваш сын (дочь) </w:t>
      </w:r>
    </w:p>
    <w:p w:rsidR="00B26A90" w:rsidRPr="002E297A" w:rsidRDefault="00B26A90" w:rsidP="00EB6064">
      <w:pPr>
        <w:pStyle w:val="Default"/>
        <w:jc w:val="both"/>
      </w:pPr>
      <w:r w:rsidRPr="002E297A">
        <w:t xml:space="preserve">__________________________________________________________________ </w:t>
      </w:r>
    </w:p>
    <w:p w:rsidR="00B26A90" w:rsidRPr="002E297A" w:rsidRDefault="00B26A90" w:rsidP="00EB6064">
      <w:pPr>
        <w:pStyle w:val="Default"/>
        <w:jc w:val="both"/>
      </w:pPr>
      <w:r w:rsidRPr="002E297A">
        <w:t xml:space="preserve">(Ф.И. ученика) </w:t>
      </w:r>
    </w:p>
    <w:p w:rsidR="00B26A90" w:rsidRPr="002E297A" w:rsidRDefault="00B26A90" w:rsidP="00EB6064">
      <w:pPr>
        <w:pStyle w:val="Default"/>
        <w:jc w:val="both"/>
      </w:pPr>
      <w:r w:rsidRPr="002E297A">
        <w:t xml:space="preserve">ученик(ца)_____ класса имеет академическую задолженность за учебный период с «____» </w:t>
      </w:r>
    </w:p>
    <w:p w:rsidR="00B26A90" w:rsidRPr="002E297A" w:rsidRDefault="00B26A90" w:rsidP="00EB6064">
      <w:pPr>
        <w:pStyle w:val="Default"/>
        <w:jc w:val="both"/>
      </w:pPr>
      <w:r w:rsidRPr="002E297A">
        <w:t xml:space="preserve">___________ 201__г. по «____» ______________ 201__г. , так как имеет </w:t>
      </w:r>
    </w:p>
    <w:p w:rsidR="00B26A90" w:rsidRPr="002E297A" w:rsidRDefault="00B26A90" w:rsidP="00EB6064">
      <w:pPr>
        <w:pStyle w:val="Default"/>
        <w:jc w:val="both"/>
      </w:pPr>
      <w:r w:rsidRPr="002E297A">
        <w:t xml:space="preserve">Неудовлетворительные результаты по_____________________________________. </w:t>
      </w:r>
    </w:p>
    <w:p w:rsidR="00B26A90" w:rsidRPr="002E297A" w:rsidRDefault="00B26A90" w:rsidP="00EB6064">
      <w:pPr>
        <w:pStyle w:val="Default"/>
        <w:jc w:val="both"/>
      </w:pPr>
      <w:r w:rsidRPr="002E297A">
        <w:t xml:space="preserve">(указывается учебный предмет, курс (модуль) или предметы) </w:t>
      </w:r>
    </w:p>
    <w:p w:rsidR="00B26A90" w:rsidRPr="002E297A" w:rsidRDefault="00B26A90" w:rsidP="00EB6064">
      <w:pPr>
        <w:pStyle w:val="Default"/>
        <w:jc w:val="both"/>
      </w:pPr>
      <w:r w:rsidRPr="002E297A">
        <w:rPr>
          <w:i/>
          <w:iCs/>
        </w:rPr>
        <w:t xml:space="preserve">(Статья 58 п.2 Федерального закона от 29 декабря 2012 года №273-ФЗ «Об образовании в Российской Федерации) </w:t>
      </w:r>
    </w:p>
    <w:p w:rsidR="00B26A90" w:rsidRPr="002E297A" w:rsidRDefault="00B26A90" w:rsidP="00EB6064">
      <w:pPr>
        <w:pStyle w:val="Default"/>
        <w:jc w:val="both"/>
      </w:pPr>
      <w:r w:rsidRPr="002E297A">
        <w:rPr>
          <w:b/>
          <w:bCs/>
        </w:rPr>
        <w:t xml:space="preserve">Обучающиеся обязаны ликвидировать академическую задолженность. </w:t>
      </w:r>
      <w:r w:rsidRPr="002E297A">
        <w:rPr>
          <w:i/>
          <w:iCs/>
        </w:rPr>
        <w:t xml:space="preserve">(Статья 58 п.3 Федерального закона от 29 декабря 2012 года №273-ФЗ «Об образовании в Российской Федерации) </w:t>
      </w:r>
    </w:p>
    <w:p w:rsidR="00B26A90" w:rsidRPr="002E297A" w:rsidRDefault="00B26A90" w:rsidP="00EB6064">
      <w:pPr>
        <w:pStyle w:val="Default"/>
        <w:jc w:val="both"/>
      </w:pPr>
      <w:r w:rsidRPr="002E297A">
        <w:t xml:space="preserve">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w:t>
      </w:r>
    </w:p>
    <w:p w:rsidR="00B26A90" w:rsidRPr="002E297A" w:rsidRDefault="00B26A90" w:rsidP="00EB6064">
      <w:pPr>
        <w:pStyle w:val="Default"/>
        <w:jc w:val="both"/>
      </w:pPr>
      <w:r w:rsidRPr="002E297A">
        <w:t xml:space="preserve">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её ликвидации. </w:t>
      </w:r>
      <w:r w:rsidRPr="002E297A">
        <w:rPr>
          <w:i/>
          <w:iCs/>
        </w:rPr>
        <w:t xml:space="preserve">(Статья 58 п.4 и статья 66 Федерального закона от 29 декабря 2012 года №273-ФЗ «Об образовании в Российской Федерации) </w:t>
      </w:r>
    </w:p>
    <w:p w:rsidR="00B26A90" w:rsidRPr="002E297A" w:rsidRDefault="00B26A90" w:rsidP="00EB6064">
      <w:pPr>
        <w:pStyle w:val="Default"/>
        <w:jc w:val="both"/>
      </w:pPr>
      <w:r w:rsidRPr="002E297A">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 (ст.58, п.8).Обучающиеся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(ст.58, п.9). </w:t>
      </w:r>
    </w:p>
    <w:p w:rsidR="00B26A90" w:rsidRPr="002E297A" w:rsidRDefault="00B26A90" w:rsidP="00EB6064">
      <w:pPr>
        <w:pStyle w:val="Default"/>
        <w:jc w:val="both"/>
      </w:pPr>
      <w:r w:rsidRPr="002E297A">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(ст.58,п.10). </w:t>
      </w:r>
    </w:p>
    <w:p w:rsidR="00B26A90" w:rsidRPr="002E297A" w:rsidRDefault="00B26A90" w:rsidP="00EB6064">
      <w:pPr>
        <w:pStyle w:val="Default"/>
        <w:jc w:val="both"/>
      </w:pPr>
      <w:r w:rsidRPr="002E297A">
        <w:t xml:space="preserve">Директор школы ______________ М.П. </w:t>
      </w:r>
    </w:p>
    <w:p w:rsidR="00B26A90" w:rsidRPr="002E297A" w:rsidRDefault="00B26A90" w:rsidP="00EB6064">
      <w:pPr>
        <w:pStyle w:val="Default"/>
        <w:jc w:val="both"/>
      </w:pPr>
      <w:r w:rsidRPr="002E297A">
        <w:t xml:space="preserve">Классный руководитель __________________ ________________________________ </w:t>
      </w:r>
    </w:p>
    <w:p w:rsidR="00B26A90" w:rsidRPr="002E297A" w:rsidRDefault="00B26A90" w:rsidP="00EB6064">
      <w:pPr>
        <w:pStyle w:val="Default"/>
        <w:jc w:val="both"/>
      </w:pPr>
      <w:r w:rsidRPr="002E297A">
        <w:rPr>
          <w:i/>
          <w:iCs/>
        </w:rPr>
        <w:t xml:space="preserve">(подпись) (Ф.И.О.) </w:t>
      </w:r>
    </w:p>
    <w:p w:rsidR="00B26A90" w:rsidRPr="002E297A" w:rsidRDefault="00B26A90" w:rsidP="00EB6064">
      <w:pPr>
        <w:pStyle w:val="Default"/>
        <w:jc w:val="both"/>
      </w:pPr>
      <w:r w:rsidRPr="002E297A">
        <w:t xml:space="preserve">Ознакомлены ________________ ________________________ _______________ </w:t>
      </w:r>
    </w:p>
    <w:p w:rsidR="00E75443" w:rsidRPr="00B705EC" w:rsidRDefault="00B26A90" w:rsidP="00EB6064">
      <w:pPr>
        <w:spacing w:line="240" w:lineRule="auto"/>
        <w:jc w:val="both"/>
        <w:rPr>
          <w:rFonts w:ascii="Times New Roman" w:hAnsi="Times New Roman" w:cs="Times New Roman"/>
          <w:sz w:val="24"/>
          <w:szCs w:val="24"/>
        </w:rPr>
      </w:pPr>
      <w:r w:rsidRPr="002E297A">
        <w:rPr>
          <w:rFonts w:ascii="Times New Roman" w:hAnsi="Times New Roman" w:cs="Times New Roman"/>
          <w:i/>
          <w:iCs/>
          <w:sz w:val="24"/>
          <w:szCs w:val="24"/>
        </w:rPr>
        <w:t>(подпись) (Ф.И.О. родителей, законных представителей) (дата)</w:t>
      </w:r>
    </w:p>
    <w:p w:rsidR="00E75443" w:rsidRPr="00B705EC" w:rsidRDefault="00E75443" w:rsidP="00EB6064">
      <w:pPr>
        <w:spacing w:line="240" w:lineRule="auto"/>
        <w:jc w:val="both"/>
        <w:rPr>
          <w:rFonts w:ascii="Times New Roman" w:hAnsi="Times New Roman" w:cs="Times New Roman"/>
          <w:sz w:val="24"/>
          <w:szCs w:val="24"/>
        </w:rPr>
      </w:pPr>
    </w:p>
    <w:p w:rsidR="00CB7EA3" w:rsidRDefault="00CB7EA3" w:rsidP="00EB6064">
      <w:pPr>
        <w:spacing w:line="240" w:lineRule="auto"/>
        <w:jc w:val="both"/>
        <w:rPr>
          <w:rFonts w:ascii="Times New Roman" w:hAnsi="Times New Roman" w:cs="Times New Roman"/>
          <w:sz w:val="24"/>
          <w:szCs w:val="24"/>
        </w:rPr>
      </w:pPr>
    </w:p>
    <w:p w:rsidR="00514AB6" w:rsidRDefault="00514AB6" w:rsidP="00EB6064">
      <w:pPr>
        <w:spacing w:line="240" w:lineRule="auto"/>
        <w:jc w:val="both"/>
        <w:rPr>
          <w:rFonts w:ascii="Times New Roman" w:hAnsi="Times New Roman" w:cs="Times New Roman"/>
          <w:sz w:val="24"/>
          <w:szCs w:val="24"/>
        </w:rPr>
      </w:pPr>
    </w:p>
    <w:p w:rsidR="00514AB6" w:rsidRDefault="00514AB6" w:rsidP="00EB6064">
      <w:pPr>
        <w:spacing w:line="240" w:lineRule="auto"/>
        <w:jc w:val="both"/>
        <w:rPr>
          <w:rFonts w:ascii="Times New Roman" w:hAnsi="Times New Roman" w:cs="Times New Roman"/>
          <w:sz w:val="24"/>
          <w:szCs w:val="24"/>
        </w:rPr>
      </w:pPr>
    </w:p>
    <w:p w:rsidR="00514AB6" w:rsidRPr="00B705EC" w:rsidRDefault="00514AB6" w:rsidP="00EB6064">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188710" cy="8511939"/>
            <wp:effectExtent l="0" t="0" r="2540" b="3810"/>
            <wp:docPr id="2" name="Рисунок 2" descr="C:\Users\7\Desktop\123\ЭЖ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Desktop\123\ЭЖ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8710" cy="8511939"/>
                    </a:xfrm>
                    <a:prstGeom prst="rect">
                      <a:avLst/>
                    </a:prstGeom>
                    <a:noFill/>
                    <a:ln>
                      <a:noFill/>
                    </a:ln>
                  </pic:spPr>
                </pic:pic>
              </a:graphicData>
            </a:graphic>
          </wp:inline>
        </w:drawing>
      </w:r>
      <w:bookmarkStart w:id="0" w:name="_GoBack"/>
      <w:bookmarkEnd w:id="0"/>
    </w:p>
    <w:sectPr w:rsidR="00514AB6" w:rsidRPr="00B705EC" w:rsidSect="00B705EC">
      <w:pgSz w:w="11906" w:h="16838"/>
      <w:pgMar w:top="567"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45910"/>
    <w:multiLevelType w:val="hybridMultilevel"/>
    <w:tmpl w:val="7B107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D41A34"/>
    <w:multiLevelType w:val="hybridMultilevel"/>
    <w:tmpl w:val="E578E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466242"/>
    <w:multiLevelType w:val="hybridMultilevel"/>
    <w:tmpl w:val="847ADB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068"/>
    <w:rsid w:val="00042F93"/>
    <w:rsid w:val="00052CBA"/>
    <w:rsid w:val="0005536E"/>
    <w:rsid w:val="000918AC"/>
    <w:rsid w:val="000D3A08"/>
    <w:rsid w:val="00180329"/>
    <w:rsid w:val="001D3D60"/>
    <w:rsid w:val="00265024"/>
    <w:rsid w:val="002E297A"/>
    <w:rsid w:val="00344F02"/>
    <w:rsid w:val="00364101"/>
    <w:rsid w:val="003E28A4"/>
    <w:rsid w:val="003F583A"/>
    <w:rsid w:val="004070BF"/>
    <w:rsid w:val="00452068"/>
    <w:rsid w:val="004D3631"/>
    <w:rsid w:val="00514AB6"/>
    <w:rsid w:val="005503FA"/>
    <w:rsid w:val="00560092"/>
    <w:rsid w:val="005B08FA"/>
    <w:rsid w:val="005C49D7"/>
    <w:rsid w:val="00684B8E"/>
    <w:rsid w:val="006A1EBA"/>
    <w:rsid w:val="006A4D0C"/>
    <w:rsid w:val="006B4FAE"/>
    <w:rsid w:val="007907C6"/>
    <w:rsid w:val="00797F89"/>
    <w:rsid w:val="00802725"/>
    <w:rsid w:val="008C0078"/>
    <w:rsid w:val="008D3362"/>
    <w:rsid w:val="009F3860"/>
    <w:rsid w:val="00A32654"/>
    <w:rsid w:val="00A33108"/>
    <w:rsid w:val="00AA5F36"/>
    <w:rsid w:val="00AA607C"/>
    <w:rsid w:val="00AA65BD"/>
    <w:rsid w:val="00AF7755"/>
    <w:rsid w:val="00B26A90"/>
    <w:rsid w:val="00B705EC"/>
    <w:rsid w:val="00B710CA"/>
    <w:rsid w:val="00BB3D77"/>
    <w:rsid w:val="00BD796C"/>
    <w:rsid w:val="00CB7EA3"/>
    <w:rsid w:val="00D374D4"/>
    <w:rsid w:val="00DC02EB"/>
    <w:rsid w:val="00E346C0"/>
    <w:rsid w:val="00E75443"/>
    <w:rsid w:val="00E86111"/>
    <w:rsid w:val="00EA7848"/>
    <w:rsid w:val="00EB48DA"/>
    <w:rsid w:val="00EB6064"/>
    <w:rsid w:val="00EC72D6"/>
    <w:rsid w:val="00EF3BE9"/>
    <w:rsid w:val="00F24B7F"/>
    <w:rsid w:val="00F94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206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452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26A9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705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5EC"/>
    <w:rPr>
      <w:rFonts w:ascii="Tahoma" w:hAnsi="Tahoma" w:cs="Tahoma"/>
      <w:sz w:val="16"/>
      <w:szCs w:val="16"/>
    </w:rPr>
  </w:style>
  <w:style w:type="paragraph" w:styleId="a7">
    <w:name w:val="Body Text"/>
    <w:basedOn w:val="a"/>
    <w:link w:val="a8"/>
    <w:uiPriority w:val="1"/>
    <w:qFormat/>
    <w:rsid w:val="00B705EC"/>
    <w:pPr>
      <w:widowControl w:val="0"/>
      <w:autoSpaceDE w:val="0"/>
      <w:autoSpaceDN w:val="0"/>
      <w:spacing w:after="0" w:line="240" w:lineRule="auto"/>
      <w:ind w:left="1422"/>
    </w:pPr>
    <w:rPr>
      <w:rFonts w:ascii="Times New Roman" w:eastAsia="Times New Roman" w:hAnsi="Times New Roman" w:cs="Times New Roman"/>
      <w:sz w:val="28"/>
      <w:szCs w:val="28"/>
      <w:lang w:eastAsia="ru-RU" w:bidi="ru-RU"/>
    </w:rPr>
  </w:style>
  <w:style w:type="character" w:customStyle="1" w:styleId="a8">
    <w:name w:val="Основной текст Знак"/>
    <w:basedOn w:val="a0"/>
    <w:link w:val="a7"/>
    <w:uiPriority w:val="1"/>
    <w:rsid w:val="00B705EC"/>
    <w:rPr>
      <w:rFonts w:ascii="Times New Roman" w:eastAsia="Times New Roman" w:hAnsi="Times New Roman" w:cs="Times New Roman"/>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52068"/>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4520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26A9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705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5EC"/>
    <w:rPr>
      <w:rFonts w:ascii="Tahoma" w:hAnsi="Tahoma" w:cs="Tahoma"/>
      <w:sz w:val="16"/>
      <w:szCs w:val="16"/>
    </w:rPr>
  </w:style>
  <w:style w:type="paragraph" w:styleId="a7">
    <w:name w:val="Body Text"/>
    <w:basedOn w:val="a"/>
    <w:link w:val="a8"/>
    <w:uiPriority w:val="1"/>
    <w:qFormat/>
    <w:rsid w:val="00B705EC"/>
    <w:pPr>
      <w:widowControl w:val="0"/>
      <w:autoSpaceDE w:val="0"/>
      <w:autoSpaceDN w:val="0"/>
      <w:spacing w:after="0" w:line="240" w:lineRule="auto"/>
      <w:ind w:left="1422"/>
    </w:pPr>
    <w:rPr>
      <w:rFonts w:ascii="Times New Roman" w:eastAsia="Times New Roman" w:hAnsi="Times New Roman" w:cs="Times New Roman"/>
      <w:sz w:val="28"/>
      <w:szCs w:val="28"/>
      <w:lang w:eastAsia="ru-RU" w:bidi="ru-RU"/>
    </w:rPr>
  </w:style>
  <w:style w:type="character" w:customStyle="1" w:styleId="a8">
    <w:name w:val="Основной текст Знак"/>
    <w:basedOn w:val="a0"/>
    <w:link w:val="a7"/>
    <w:uiPriority w:val="1"/>
    <w:rsid w:val="00B705EC"/>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63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4106</Words>
  <Characters>23406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РЕГИНА</dc:creator>
  <cp:lastModifiedBy>7</cp:lastModifiedBy>
  <cp:revision>16</cp:revision>
  <cp:lastPrinted>2022-06-03T07:51:00Z</cp:lastPrinted>
  <dcterms:created xsi:type="dcterms:W3CDTF">2022-05-30T09:18:00Z</dcterms:created>
  <dcterms:modified xsi:type="dcterms:W3CDTF">2022-06-03T08:41:00Z</dcterms:modified>
</cp:coreProperties>
</file>